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666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 w:rsidR="00B519E4" w:rsidRPr="00A86B55" w14:paraId="5BA0C6FF" w14:textId="77777777" w:rsidTr="000E04BF">
              <w:trPr>
                <w:trHeight w:val="11516"/>
              </w:trPr>
              <w:tc>
                <w:tcPr>
                  <w:tcW w:w="9666" w:type="dxa"/>
                </w:tcPr>
                <w:p w14:paraId="446B7322" w14:textId="7E4AE955" w:rsidR="004D3852" w:rsidRPr="00A86B55" w:rsidRDefault="00B66CEF" w:rsidP="00C24E62">
                  <w:pPr>
                    <w:pStyle w:val="Title"/>
                    <w:rPr>
                      <w:rFonts w:asciiTheme="majorHAnsi" w:hAnsiTheme="majorHAnsi"/>
                      <w:szCs w:val="32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251C9EDE">
                            <wp:simplePos x="0" y="0"/>
                            <wp:positionH relativeFrom="column">
                              <wp:posOffset>4328160</wp:posOffset>
                            </wp:positionH>
                            <wp:positionV relativeFrom="paragraph">
                              <wp:posOffset>-53340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0" name="Picture 10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0.8pt;margin-top:-4.2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0" name="Picture 10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37DB0">
                    <w:rPr>
                      <w:rFonts w:asciiTheme="majorHAnsi" w:hAnsiTheme="majorHAnsi"/>
                      <w:noProof/>
                      <w:szCs w:val="32"/>
                    </w:rPr>
                    <w:t xml:space="preserve">Slow Cooker Beef &amp; </w:t>
                  </w:r>
                  <w:r w:rsidR="00921EED">
                    <w:rPr>
                      <w:rFonts w:asciiTheme="majorHAnsi" w:hAnsiTheme="majorHAnsi"/>
                      <w:noProof/>
                      <w:szCs w:val="32"/>
                    </w:rPr>
                    <w:t>Broccoli</w:t>
                  </w:r>
                </w:p>
                <w:p w14:paraId="692CB60B" w14:textId="4D14727A" w:rsidR="004D3852" w:rsidRPr="00A86B55" w:rsidRDefault="00814009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farm-fresh </w:t>
                  </w:r>
                  <w:r w:rsidR="00921EED">
                    <w:rPr>
                      <w:rFonts w:ascii="Verdana" w:hAnsi="Verdana"/>
                      <w:szCs w:val="18"/>
                    </w:rPr>
                    <w:t>broccoli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1A29F3A3" w14:textId="18EBE965" w:rsidR="00C80E23" w:rsidRDefault="005E42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Ingredients</w:t>
                  </w:r>
                </w:p>
                <w:p w14:paraId="0E5131DF" w14:textId="28A09D12" w:rsidR="00637DB0" w:rsidRPr="00637DB0" w:rsidRDefault="00637DB0" w:rsidP="00CF5191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1 1/2 lb. sirloin steak, thinly sliced</w:t>
                  </w:r>
                </w:p>
                <w:p w14:paraId="12C21AC1" w14:textId="68712CB0" w:rsidR="00637DB0" w:rsidRPr="00637DB0" w:rsidRDefault="00637DB0" w:rsidP="00021BA6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1 c. low-sodium beef broth</w:t>
                  </w:r>
                </w:p>
                <w:p w14:paraId="17DE7837" w14:textId="582C4430" w:rsidR="00637DB0" w:rsidRPr="00637DB0" w:rsidRDefault="00637DB0" w:rsidP="0063671E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1/2 c. low-sodium soy sauce</w:t>
                  </w:r>
                </w:p>
                <w:p w14:paraId="13ACC932" w14:textId="23885F3C" w:rsidR="00637DB0" w:rsidRPr="00637DB0" w:rsidRDefault="00637DB0" w:rsidP="00304905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1/2 c. brown sugar</w:t>
                  </w:r>
                </w:p>
                <w:p w14:paraId="693D955A" w14:textId="45399A64" w:rsidR="00637DB0" w:rsidRPr="00637DB0" w:rsidRDefault="00637DB0" w:rsidP="00981D36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3 tbsp. sesame oil</w:t>
                  </w:r>
                </w:p>
                <w:p w14:paraId="25B9906B" w14:textId="22F49379" w:rsidR="00637DB0" w:rsidRPr="00637DB0" w:rsidRDefault="00637DB0" w:rsidP="003E2AA1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1 tbsp. sriracha</w:t>
                  </w:r>
                </w:p>
                <w:p w14:paraId="493D63EE" w14:textId="643906B8" w:rsidR="00637DB0" w:rsidRPr="00637DB0" w:rsidRDefault="00637DB0" w:rsidP="00634739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3 cloves garlic, minced</w:t>
                  </w:r>
                </w:p>
                <w:p w14:paraId="6199B39F" w14:textId="15FE8FDE" w:rsidR="00637DB0" w:rsidRPr="00637DB0" w:rsidRDefault="00637DB0" w:rsidP="00B0618E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3 green onions, thinly sliced, plus more for garnish</w:t>
                  </w:r>
                </w:p>
                <w:p w14:paraId="15F59033" w14:textId="2F69234D" w:rsidR="00637DB0" w:rsidRPr="00637DB0" w:rsidRDefault="00637DB0" w:rsidP="005E53ED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2 tbsp. cornstarch</w:t>
                  </w:r>
                </w:p>
                <w:p w14:paraId="714E2CA2" w14:textId="201C8AB9" w:rsidR="00637DB0" w:rsidRPr="00637DB0" w:rsidRDefault="00637DB0" w:rsidP="00CD5894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2 c. </w:t>
                  </w:r>
                  <w:r w:rsidRPr="00637DB0">
                    <w:rPr>
                      <w:rFonts w:ascii="Verdana" w:hAnsi="Verdana" w:cs="Helvetica"/>
                      <w:b/>
                      <w:iCs w:val="0"/>
                      <w:color w:val="000000"/>
                      <w:spacing w:val="5"/>
                      <w:szCs w:val="18"/>
                    </w:rPr>
                    <w:t>broccoli</w:t>
                  </w: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 xml:space="preserve"> florets</w:t>
                  </w:r>
                </w:p>
                <w:p w14:paraId="5F133E42" w14:textId="77777777" w:rsidR="00637DB0" w:rsidRPr="00637DB0" w:rsidRDefault="00637DB0" w:rsidP="00637DB0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Sesame seeds, for garnish</w:t>
                  </w:r>
                </w:p>
                <w:p w14:paraId="00484A1D" w14:textId="77777777" w:rsidR="00637DB0" w:rsidRPr="00637DB0" w:rsidRDefault="00637DB0" w:rsidP="00637DB0">
                  <w:pPr>
                    <w:pStyle w:val="ListParagraph"/>
                    <w:numPr>
                      <w:ilvl w:val="0"/>
                      <w:numId w:val="39"/>
                    </w:numPr>
                    <w:shd w:val="clear" w:color="auto" w:fill="FFFFFF"/>
                    <w:spacing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Cooked jasmine rice, for serving</w:t>
                  </w:r>
                </w:p>
                <w:p w14:paraId="70EBEE06" w14:textId="26175EEE" w:rsidR="002E1AEF" w:rsidRDefault="002E1AEF" w:rsidP="002E1AEF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92D0D23" w14:textId="6A766F28" w:rsidR="00A854C7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Directions</w:t>
                  </w:r>
                </w:p>
                <w:p w14:paraId="5C933A0E" w14:textId="77777777" w:rsidR="002E1AEF" w:rsidRPr="00A86B55" w:rsidRDefault="002E1AEF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</w:p>
                <w:p w14:paraId="10A5D4B3" w14:textId="77777777" w:rsidR="00637DB0" w:rsidRPr="00637DB0" w:rsidRDefault="00637DB0" w:rsidP="00637DB0">
                  <w:pPr>
                    <w:numPr>
                      <w:ilvl w:val="0"/>
                      <w:numId w:val="4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In a large slow-cooker, add steak. Add beef broth, soy sauce, brown sugar, sesame oil, Sriracha, garlic, and green onions.</w:t>
                  </w:r>
                </w:p>
                <w:p w14:paraId="44DD9CC9" w14:textId="77777777" w:rsidR="00637DB0" w:rsidRPr="00637DB0" w:rsidRDefault="00637DB0" w:rsidP="00637DB0">
                  <w:pPr>
                    <w:numPr>
                      <w:ilvl w:val="0"/>
                      <w:numId w:val="4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Cover and cook on low until beef is tender and cooked through, 3 1/2 to 4 hours.</w:t>
                  </w:r>
                </w:p>
                <w:p w14:paraId="3B166F3A" w14:textId="77777777" w:rsidR="00637DB0" w:rsidRPr="00637DB0" w:rsidRDefault="00637DB0" w:rsidP="00637DB0">
                  <w:pPr>
                    <w:numPr>
                      <w:ilvl w:val="0"/>
                      <w:numId w:val="4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When the steak is tender, spoon a few tablespoons of the slow-cooker broth into a bowl and whisk with cornstarch. Pour into slow cooker and toss with the beef until combined. Add broccoli and cook, covered, 20 minutes more.</w:t>
                  </w:r>
                </w:p>
                <w:p w14:paraId="1DA7394A" w14:textId="639A8CBF" w:rsidR="00EB205A" w:rsidRPr="00637DB0" w:rsidRDefault="00637DB0" w:rsidP="00637DB0">
                  <w:pPr>
                    <w:numPr>
                      <w:ilvl w:val="0"/>
                      <w:numId w:val="41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37DB0">
                    <w:rPr>
                      <w:rFonts w:ascii="Verdana" w:hAnsi="Verdana" w:cs="Helvetica"/>
                      <w:iCs w:val="0"/>
                      <w:color w:val="000000"/>
                      <w:spacing w:val="5"/>
                      <w:szCs w:val="18"/>
                    </w:rPr>
                    <w:t>Garnish with sesame things and green onions and serve over rice.</w:t>
                  </w:r>
                </w:p>
                <w:p w14:paraId="744D7C27" w14:textId="18222D8A" w:rsidR="00B4634F" w:rsidRPr="00A86B55" w:rsidRDefault="002E1AEF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1AEF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734E1F28" wp14:editId="2056BEF2">
                            <wp:simplePos x="0" y="0"/>
                            <wp:positionH relativeFrom="column">
                              <wp:posOffset>1269365</wp:posOffset>
                            </wp:positionH>
                            <wp:positionV relativeFrom="paragraph">
                              <wp:posOffset>470535</wp:posOffset>
                            </wp:positionV>
                            <wp:extent cx="3324225" cy="2352675"/>
                            <wp:effectExtent l="0" t="0" r="9525" b="9525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4225" cy="2352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FE1546" w14:textId="7EBBF2C1" w:rsidR="002E1AEF" w:rsidRDefault="00637DB0" w:rsidP="00637DB0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A1E2618" wp14:editId="11C03293">
                                              <wp:extent cx="2676525" cy="1938020"/>
                                              <wp:effectExtent l="0" t="0" r="9525" b="5080"/>
                                              <wp:docPr id="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sc_beefbroccoli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676525" cy="193802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0B5CCBD4" w14:textId="536B81D3" w:rsidR="00637DB0" w:rsidRDefault="00637DB0" w:rsidP="00637DB0">
                                        <w:pPr>
                                          <w:jc w:val="center"/>
                                        </w:pPr>
                                        <w:r>
                                          <w:t xml:space="preserve">Source: </w:t>
                                        </w:r>
                                        <w:hyperlink r:id="rId8" w:history="1">
                                          <w:r w:rsidRPr="00637DB0">
                                            <w:rPr>
                                              <w:rStyle w:val="Hyperlink"/>
                                            </w:rPr>
                                            <w:t>delish.com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4E1F28" id="_x0000_s1027" type="#_x0000_t202" style="position:absolute;margin-left:99.95pt;margin-top:37.05pt;width:261.75pt;height:185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" stroked="f">
                            <v:textbox>
                              <w:txbxContent>
                                <w:p w14:paraId="58FE1546" w14:textId="7EBBF2C1" w:rsidR="002E1AEF" w:rsidRDefault="00637DB0" w:rsidP="00637DB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1E2618" wp14:editId="11C03293">
                                        <wp:extent cx="2676525" cy="1938020"/>
                                        <wp:effectExtent l="0" t="0" r="9525" b="508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c_beefbroccoli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76525" cy="1938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B5CCBD4" w14:textId="536B81D3" w:rsidR="00637DB0" w:rsidRDefault="00637DB0" w:rsidP="00637DB0">
                                  <w:pPr>
                                    <w:jc w:val="center"/>
                                  </w:pPr>
                                  <w:r>
                                    <w:t xml:space="preserve">Source: </w:t>
                                  </w:r>
                                  <w:hyperlink r:id="rId9" w:history="1">
                                    <w:r w:rsidRPr="00637DB0">
                                      <w:rPr>
                                        <w:rStyle w:val="Hyperlink"/>
                                      </w:rPr>
                                      <w:t>delish.com</w:t>
                                    </w:r>
                                  </w:hyperlink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1FF14F4" w14:textId="7094D0FB" w:rsidR="004D3852" w:rsidRPr="00A86B55" w:rsidRDefault="004D3852" w:rsidP="00C24E62">
            <w:pPr>
              <w:rPr>
                <w:rFonts w:ascii="Verdana" w:hAnsi="Verdana"/>
                <w:szCs w:val="18"/>
              </w:rPr>
            </w:pPr>
            <w:bookmarkStart w:id="0" w:name="_GoBack"/>
            <w:bookmarkEnd w:id="0"/>
          </w:p>
        </w:tc>
      </w:tr>
    </w:tbl>
    <w:p w14:paraId="34353F4A" w14:textId="10D1974C" w:rsidR="00EB205A" w:rsidRPr="00A86B55" w:rsidRDefault="00EB205A" w:rsidP="00637DB0">
      <w:pPr>
        <w:jc w:val="center"/>
        <w:rPr>
          <w:rFonts w:ascii="Verdana" w:hAnsi="Verdana"/>
          <w:szCs w:val="18"/>
        </w:rPr>
      </w:pPr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60628F"/>
    <w:multiLevelType w:val="multilevel"/>
    <w:tmpl w:val="861E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A25A31"/>
    <w:multiLevelType w:val="multilevel"/>
    <w:tmpl w:val="896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A377FF"/>
    <w:multiLevelType w:val="multilevel"/>
    <w:tmpl w:val="8B36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4F64B1"/>
    <w:multiLevelType w:val="multilevel"/>
    <w:tmpl w:val="4E40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F45AC"/>
    <w:multiLevelType w:val="hybridMultilevel"/>
    <w:tmpl w:val="25BE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A6FFC"/>
    <w:multiLevelType w:val="hybridMultilevel"/>
    <w:tmpl w:val="E2F4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7"/>
  </w:num>
  <w:num w:numId="13">
    <w:abstractNumId w:val="18"/>
  </w:num>
  <w:num w:numId="14">
    <w:abstractNumId w:val="20"/>
  </w:num>
  <w:num w:numId="15">
    <w:abstractNumId w:val="36"/>
  </w:num>
  <w:num w:numId="16">
    <w:abstractNumId w:val="25"/>
  </w:num>
  <w:num w:numId="17">
    <w:abstractNumId w:val="19"/>
  </w:num>
  <w:num w:numId="18">
    <w:abstractNumId w:val="21"/>
  </w:num>
  <w:num w:numId="19">
    <w:abstractNumId w:val="32"/>
  </w:num>
  <w:num w:numId="20">
    <w:abstractNumId w:val="13"/>
  </w:num>
  <w:num w:numId="21">
    <w:abstractNumId w:val="14"/>
  </w:num>
  <w:num w:numId="22">
    <w:abstractNumId w:val="29"/>
  </w:num>
  <w:num w:numId="23">
    <w:abstractNumId w:val="38"/>
  </w:num>
  <w:num w:numId="24">
    <w:abstractNumId w:val="10"/>
  </w:num>
  <w:num w:numId="25">
    <w:abstractNumId w:val="34"/>
  </w:num>
  <w:num w:numId="26">
    <w:abstractNumId w:val="35"/>
  </w:num>
  <w:num w:numId="27">
    <w:abstractNumId w:val="11"/>
  </w:num>
  <w:num w:numId="28">
    <w:abstractNumId w:val="31"/>
  </w:num>
  <w:num w:numId="29">
    <w:abstractNumId w:val="30"/>
  </w:num>
  <w:num w:numId="30">
    <w:abstractNumId w:val="24"/>
  </w:num>
  <w:num w:numId="31">
    <w:abstractNumId w:val="17"/>
  </w:num>
  <w:num w:numId="32">
    <w:abstractNumId w:val="26"/>
  </w:num>
  <w:num w:numId="33">
    <w:abstractNumId w:val="27"/>
  </w:num>
  <w:num w:numId="34">
    <w:abstractNumId w:val="28"/>
  </w:num>
  <w:num w:numId="35">
    <w:abstractNumId w:val="33"/>
  </w:num>
  <w:num w:numId="36">
    <w:abstractNumId w:val="40"/>
  </w:num>
  <w:num w:numId="37">
    <w:abstractNumId w:val="16"/>
  </w:num>
  <w:num w:numId="38">
    <w:abstractNumId w:val="12"/>
  </w:num>
  <w:num w:numId="39">
    <w:abstractNumId w:val="39"/>
  </w:num>
  <w:num w:numId="40">
    <w:abstractNumId w:val="23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0E04BF"/>
    <w:rsid w:val="00126A9D"/>
    <w:rsid w:val="002072E0"/>
    <w:rsid w:val="002072E6"/>
    <w:rsid w:val="00244040"/>
    <w:rsid w:val="002570B1"/>
    <w:rsid w:val="00295FD0"/>
    <w:rsid w:val="002E1AEF"/>
    <w:rsid w:val="003217E5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37DB0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21EED"/>
    <w:rsid w:val="009441CD"/>
    <w:rsid w:val="009727EA"/>
    <w:rsid w:val="00974361"/>
    <w:rsid w:val="0097737F"/>
    <w:rsid w:val="00990C4B"/>
    <w:rsid w:val="009A735E"/>
    <w:rsid w:val="00A0161C"/>
    <w:rsid w:val="00A854C7"/>
    <w:rsid w:val="00A86B55"/>
    <w:rsid w:val="00AD4F47"/>
    <w:rsid w:val="00B4634F"/>
    <w:rsid w:val="00B519E4"/>
    <w:rsid w:val="00B644C5"/>
    <w:rsid w:val="00B66CEF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B205A"/>
    <w:rsid w:val="00EB7254"/>
    <w:rsid w:val="00EE50C8"/>
    <w:rsid w:val="00EE67A9"/>
    <w:rsid w:val="00F42EB3"/>
    <w:rsid w:val="00FB7D5E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  <w:style w:type="character" w:customStyle="1" w:styleId="hiddenspellerror">
    <w:name w:val="hiddenspellerror"/>
    <w:basedOn w:val="DefaultParagraphFont"/>
    <w:rsid w:val="002E1AEF"/>
  </w:style>
  <w:style w:type="character" w:customStyle="1" w:styleId="ingredient-amount">
    <w:name w:val="ingredient-amount"/>
    <w:basedOn w:val="DefaultParagraphFont"/>
    <w:rsid w:val="00637DB0"/>
  </w:style>
  <w:style w:type="character" w:customStyle="1" w:styleId="ingredient-description">
    <w:name w:val="ingredient-description"/>
    <w:basedOn w:val="DefaultParagraphFont"/>
    <w:rsid w:val="0063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ish.com/cooking/recipe-ideas/recipes/a51806/slow-cooker-beef-broccoli-recip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lish.com/cooking/recipe-ideas/recipes/a51806/slow-cooker-beef-broccoli-recip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jrthi</cp:lastModifiedBy>
  <cp:revision>2</cp:revision>
  <cp:lastPrinted>2003-12-09T23:18:00Z</cp:lastPrinted>
  <dcterms:created xsi:type="dcterms:W3CDTF">2018-09-06T17:32:00Z</dcterms:created>
  <dcterms:modified xsi:type="dcterms:W3CDTF">2018-09-06T17:32:00Z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