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B519E4" w:rsidRPr="00B519E4" w14:paraId="71D3B931" w14:textId="77777777" w:rsidTr="004555BB">
        <w:trPr>
          <w:cantSplit/>
          <w:trHeight w:hRule="exact" w:val="9000"/>
        </w:trPr>
        <w:tc>
          <w:tcPr>
            <w:tcW w:w="8640" w:type="dxa"/>
          </w:tcPr>
          <w:tbl>
            <w:tblPr>
              <w:tblW w:w="868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85"/>
            </w:tblGrid>
            <w:tr w:rsidR="00B519E4" w:rsidRPr="00B519E4" w14:paraId="5BA0C6FF" w14:textId="77777777" w:rsidTr="0097737F">
              <w:trPr>
                <w:trHeight w:val="8676"/>
              </w:trPr>
              <w:tc>
                <w:tcPr>
                  <w:tcW w:w="8685" w:type="dxa"/>
                </w:tcPr>
                <w:p w14:paraId="446B7322" w14:textId="44F22935" w:rsidR="004D3852" w:rsidRPr="00B519E4" w:rsidRDefault="00583A68" w:rsidP="00C24E62">
                  <w:pPr>
                    <w:pStyle w:val="Title"/>
                  </w:pPr>
                  <w:r>
                    <w:rPr>
                      <w:noProof/>
                    </w:rPr>
                    <w:t xml:space="preserve">Sauteed </w:t>
                  </w:r>
                  <w:r w:rsidR="003217E5">
                    <w:rPr>
                      <w:noProof/>
                    </w:rPr>
                    <w:t xml:space="preserve">Swiss Chard </w:t>
                  </w:r>
                </w:p>
                <w:p w14:paraId="692CB60B" w14:textId="1C2D042E" w:rsidR="004D3852" w:rsidRPr="00B519E4" w:rsidRDefault="000A52F8" w:rsidP="004D3852">
                  <w:pPr>
                    <w:pStyle w:val="RecipeSummary"/>
                  </w:pPr>
                  <w:r w:rsidRPr="00B519E4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2AF380E4" wp14:editId="07B1BD1F">
                            <wp:simplePos x="0" y="0"/>
                            <wp:positionH relativeFrom="column">
                              <wp:posOffset>4709160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466850" cy="124777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66850" cy="1247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D30D39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CD81303" wp14:editId="444E1045">
                                              <wp:extent cx="1060555" cy="779171"/>
                                              <wp:effectExtent l="114300" t="171450" r="101600" b="173355"/>
                                              <wp:docPr id="3" name="Picture 3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063305" cy="78119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F380E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70.8pt;margin-top:.95pt;width:115.5pt;height:9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iTIgIAAB4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" stroked="f">
                            <v:textbox>
                              <w:txbxContent>
                                <w:p w14:paraId="29D30D39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81303" wp14:editId="444E1045">
                                        <wp:extent cx="1060555" cy="779171"/>
                                        <wp:effectExtent l="114300" t="171450" r="101600" b="173355"/>
                                        <wp:docPr id="3" name="Picture 3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063305" cy="781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14009" w:rsidRPr="00B519E4">
                    <w:t xml:space="preserve">This recipe can make use of Riverside’s farm-fresh </w:t>
                  </w:r>
                  <w:r w:rsidR="00B4634F">
                    <w:t>Swiss Chard.</w:t>
                  </w:r>
                </w:p>
                <w:p w14:paraId="7350BAE8" w14:textId="77777777" w:rsidR="005E42BE" w:rsidRPr="00B519E4" w:rsidRDefault="005E42BE" w:rsidP="005E42BE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</w:pPr>
                  <w:r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t>Ingredients</w:t>
                  </w:r>
                  <w:r w:rsidR="00C21A9D"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br/>
                  </w:r>
                </w:p>
                <w:p w14:paraId="3B4A291A" w14:textId="77777777" w:rsidR="00583A68" w:rsidRPr="00D04EF0" w:rsidRDefault="00583A68" w:rsidP="00583A68">
                  <w:pPr>
                    <w:pStyle w:val="ListParagraph"/>
                    <w:numPr>
                      <w:ilvl w:val="0"/>
                      <w:numId w:val="23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spacing w:val="6"/>
                      <w:sz w:val="20"/>
                      <w:szCs w:val="20"/>
                      <w:shd w:val="clear" w:color="auto" w:fill="FFFFFF"/>
                    </w:rPr>
                  </w:pPr>
                  <w:r w:rsidRPr="00D04EF0">
                    <w:rPr>
                      <w:rFonts w:ascii="Arial" w:hAnsi="Arial" w:cs="Arial"/>
                      <w:spacing w:val="6"/>
                      <w:sz w:val="20"/>
                      <w:szCs w:val="20"/>
                      <w:shd w:val="clear" w:color="auto" w:fill="FFFFFF"/>
                    </w:rPr>
                    <w:t>1 1⁄2 tablespoons butter</w:t>
                  </w:r>
                </w:p>
                <w:p w14:paraId="27179C7E" w14:textId="77777777" w:rsidR="00583A68" w:rsidRPr="00D04EF0" w:rsidRDefault="00583A68" w:rsidP="00583A68">
                  <w:pPr>
                    <w:pStyle w:val="ListParagraph"/>
                    <w:numPr>
                      <w:ilvl w:val="0"/>
                      <w:numId w:val="23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spacing w:val="6"/>
                      <w:sz w:val="20"/>
                      <w:szCs w:val="20"/>
                      <w:shd w:val="clear" w:color="auto" w:fill="FFFFFF"/>
                    </w:rPr>
                  </w:pPr>
                  <w:r w:rsidRPr="00D04EF0">
                    <w:rPr>
                      <w:rFonts w:ascii="Arial" w:hAnsi="Arial" w:cs="Arial"/>
                      <w:spacing w:val="6"/>
                      <w:sz w:val="20"/>
                      <w:szCs w:val="20"/>
                      <w:shd w:val="clear" w:color="auto" w:fill="FFFFFF"/>
                    </w:rPr>
                    <w:t>1 1⁄2 tablespoons olive oil</w:t>
                  </w:r>
                </w:p>
                <w:p w14:paraId="4FDB63A4" w14:textId="77777777" w:rsidR="00583A68" w:rsidRPr="00D04EF0" w:rsidRDefault="00583A68" w:rsidP="00583A68">
                  <w:pPr>
                    <w:pStyle w:val="ListParagraph"/>
                    <w:numPr>
                      <w:ilvl w:val="0"/>
                      <w:numId w:val="23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spacing w:val="6"/>
                      <w:sz w:val="20"/>
                      <w:szCs w:val="20"/>
                      <w:shd w:val="clear" w:color="auto" w:fill="FFFFFF"/>
                    </w:rPr>
                  </w:pPr>
                  <w:r w:rsidRPr="00D04EF0">
                    <w:rPr>
                      <w:rFonts w:ascii="Arial" w:hAnsi="Arial" w:cs="Arial"/>
                      <w:spacing w:val="6"/>
                      <w:sz w:val="20"/>
                      <w:szCs w:val="20"/>
                      <w:shd w:val="clear" w:color="auto" w:fill="FFFFFF"/>
                    </w:rPr>
                    <w:t>2 garlic cloves, minced</w:t>
                  </w:r>
                </w:p>
                <w:p w14:paraId="2E8A6A90" w14:textId="77777777" w:rsidR="00583A68" w:rsidRPr="00D04EF0" w:rsidRDefault="00583A68" w:rsidP="00583A68">
                  <w:pPr>
                    <w:pStyle w:val="ListParagraph"/>
                    <w:numPr>
                      <w:ilvl w:val="0"/>
                      <w:numId w:val="23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spacing w:val="6"/>
                      <w:sz w:val="20"/>
                      <w:szCs w:val="20"/>
                      <w:shd w:val="clear" w:color="auto" w:fill="FFFFFF"/>
                    </w:rPr>
                  </w:pPr>
                  <w:r w:rsidRPr="00D04EF0">
                    <w:rPr>
                      <w:rFonts w:ascii="Arial" w:hAnsi="Arial" w:cs="Arial"/>
                      <w:spacing w:val="6"/>
                      <w:sz w:val="20"/>
                      <w:szCs w:val="20"/>
                      <w:shd w:val="clear" w:color="auto" w:fill="FFFFFF"/>
                    </w:rPr>
                    <w:t>1 pinch dry crushed red pepper</w:t>
                  </w:r>
                </w:p>
                <w:p w14:paraId="0F26E3F1" w14:textId="2D5C301F" w:rsidR="00583A68" w:rsidRPr="00D04EF0" w:rsidRDefault="00583A68" w:rsidP="00583A68">
                  <w:pPr>
                    <w:pStyle w:val="ListParagraph"/>
                    <w:numPr>
                      <w:ilvl w:val="0"/>
                      <w:numId w:val="23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spacing w:val="6"/>
                      <w:sz w:val="20"/>
                      <w:szCs w:val="20"/>
                      <w:shd w:val="clear" w:color="auto" w:fill="FFFFFF"/>
                    </w:rPr>
                  </w:pPr>
                  <w:r w:rsidRPr="00D04EF0">
                    <w:rPr>
                      <w:rFonts w:ascii="Arial" w:hAnsi="Arial" w:cs="Arial"/>
                      <w:spacing w:val="6"/>
                      <w:sz w:val="20"/>
                      <w:szCs w:val="20"/>
                      <w:shd w:val="clear" w:color="auto" w:fill="FFFFFF"/>
                    </w:rPr>
                    <w:t xml:space="preserve">2 bunches </w:t>
                  </w:r>
                  <w:r w:rsidRPr="00D04EF0">
                    <w:rPr>
                      <w:rFonts w:ascii="Arial" w:hAnsi="Arial" w:cs="Arial"/>
                      <w:b/>
                      <w:spacing w:val="6"/>
                      <w:sz w:val="20"/>
                      <w:szCs w:val="20"/>
                      <w:shd w:val="clear" w:color="auto" w:fill="FFFFFF"/>
                    </w:rPr>
                    <w:t>swiss</w:t>
                  </w:r>
                  <w:r w:rsidRPr="00D04EF0">
                    <w:rPr>
                      <w:rFonts w:ascii="Arial" w:hAnsi="Arial" w:cs="Arial"/>
                      <w:spacing w:val="6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D04EF0">
                    <w:rPr>
                      <w:rFonts w:ascii="Arial" w:hAnsi="Arial" w:cs="Arial"/>
                      <w:b/>
                      <w:spacing w:val="6"/>
                      <w:sz w:val="20"/>
                      <w:szCs w:val="20"/>
                      <w:shd w:val="clear" w:color="auto" w:fill="FFFFFF"/>
                    </w:rPr>
                    <w:t>chard</w:t>
                  </w:r>
                  <w:r w:rsidRPr="00D04EF0">
                    <w:rPr>
                      <w:rFonts w:ascii="Arial" w:hAnsi="Arial" w:cs="Arial"/>
                      <w:spacing w:val="6"/>
                      <w:sz w:val="20"/>
                      <w:szCs w:val="20"/>
                      <w:shd w:val="clear" w:color="auto" w:fill="FFFFFF"/>
                    </w:rPr>
                    <w:t xml:space="preserve">, stems trimmed, leaves cut into </w:t>
                  </w:r>
                  <w:r w:rsidRPr="00D04EF0">
                    <w:rPr>
                      <w:rFonts w:ascii="Arial" w:hAnsi="Arial" w:cs="Arial"/>
                      <w:spacing w:val="6"/>
                      <w:sz w:val="20"/>
                      <w:szCs w:val="20"/>
                      <w:shd w:val="clear" w:color="auto" w:fill="FFFFFF"/>
                    </w:rPr>
                    <w:t>½”</w:t>
                  </w:r>
                  <w:r w:rsidRPr="00D04EF0">
                    <w:rPr>
                      <w:rFonts w:ascii="Arial" w:hAnsi="Arial" w:cs="Arial"/>
                      <w:spacing w:val="6"/>
                      <w:sz w:val="20"/>
                      <w:szCs w:val="20"/>
                      <w:shd w:val="clear" w:color="auto" w:fill="FFFFFF"/>
                    </w:rPr>
                    <w:t xml:space="preserve"> pieces</w:t>
                  </w:r>
                </w:p>
                <w:p w14:paraId="62034EEB" w14:textId="77777777" w:rsidR="00583A68" w:rsidRPr="00D04EF0" w:rsidRDefault="00583A68" w:rsidP="00583A68">
                  <w:pPr>
                    <w:pStyle w:val="ListParagraph"/>
                    <w:numPr>
                      <w:ilvl w:val="0"/>
                      <w:numId w:val="23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spacing w:val="6"/>
                      <w:sz w:val="20"/>
                      <w:szCs w:val="20"/>
                      <w:shd w:val="clear" w:color="auto" w:fill="FFFFFF"/>
                    </w:rPr>
                  </w:pPr>
                  <w:r w:rsidRPr="00D04EF0">
                    <w:rPr>
                      <w:rFonts w:ascii="Arial" w:hAnsi="Arial" w:cs="Arial"/>
                      <w:spacing w:val="6"/>
                      <w:sz w:val="20"/>
                      <w:szCs w:val="20"/>
                      <w:shd w:val="clear" w:color="auto" w:fill="FFFFFF"/>
                    </w:rPr>
                    <w:t>1⁄2 lemon, juice of</w:t>
                  </w:r>
                </w:p>
                <w:p w14:paraId="384196EC" w14:textId="43CCD2E1" w:rsidR="00E13408" w:rsidRPr="00D04EF0" w:rsidRDefault="00583A68" w:rsidP="00583A68">
                  <w:pPr>
                    <w:numPr>
                      <w:ilvl w:val="0"/>
                      <w:numId w:val="23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</w:pPr>
                  <w:r w:rsidRPr="00D04EF0">
                    <w:rPr>
                      <w:rFonts w:ascii="Arial" w:hAnsi="Arial" w:cs="Arial"/>
                      <w:spacing w:val="6"/>
                      <w:sz w:val="20"/>
                      <w:szCs w:val="20"/>
                      <w:shd w:val="clear" w:color="auto" w:fill="FFFFFF"/>
                    </w:rPr>
                    <w:t>S</w:t>
                  </w:r>
                  <w:r w:rsidRPr="00D04EF0">
                    <w:rPr>
                      <w:rFonts w:ascii="Arial" w:hAnsi="Arial" w:cs="Arial"/>
                      <w:spacing w:val="6"/>
                      <w:sz w:val="20"/>
                      <w:szCs w:val="20"/>
                      <w:shd w:val="clear" w:color="auto" w:fill="FFFFFF"/>
                    </w:rPr>
                    <w:t>alt</w:t>
                  </w:r>
                </w:p>
                <w:p w14:paraId="31B4EE64" w14:textId="77777777" w:rsidR="00583A68" w:rsidRPr="00B519E4" w:rsidRDefault="00583A68" w:rsidP="00583A68">
                  <w:pPr>
                    <w:shd w:val="clear" w:color="auto" w:fill="FFFFFF"/>
                    <w:spacing w:line="240" w:lineRule="auto"/>
                    <w:ind w:left="720"/>
                    <w:rPr>
                      <w:rFonts w:ascii="Verdana" w:hAnsi="Verdana" w:cs="Arial"/>
                      <w:b/>
                      <w:bCs/>
                      <w:iCs w:val="0"/>
                      <w:sz w:val="16"/>
                      <w:szCs w:val="16"/>
                    </w:rPr>
                  </w:pPr>
                </w:p>
                <w:p w14:paraId="3120CF45" w14:textId="614004C9" w:rsidR="00705CDC" w:rsidRDefault="005E42BE" w:rsidP="00705CDC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</w:pPr>
                  <w:r w:rsidRPr="00B519E4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t>Directions</w:t>
                  </w:r>
                </w:p>
                <w:p w14:paraId="70048834" w14:textId="77777777" w:rsidR="00E13408" w:rsidRPr="00B519E4" w:rsidRDefault="00E13408" w:rsidP="00705CDC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</w:pPr>
                </w:p>
                <w:p w14:paraId="0887EE86" w14:textId="77777777" w:rsidR="00D04EF0" w:rsidRPr="00D04EF0" w:rsidRDefault="00D04EF0" w:rsidP="00D04EF0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bookmarkStart w:id="0" w:name="_GoBack"/>
                  <w:r w:rsidRPr="00D04EF0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Melt butter and oil in heavy large pan over medium-low heat. Add garlic and crushed red pepper.</w:t>
                  </w:r>
                </w:p>
                <w:p w14:paraId="61D63307" w14:textId="77777777" w:rsidR="00D04EF0" w:rsidRPr="00D04EF0" w:rsidRDefault="00D04EF0" w:rsidP="00D04EF0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D04EF0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Sauté until fragrant, about 1 minute.</w:t>
                  </w:r>
                </w:p>
                <w:p w14:paraId="71707968" w14:textId="77777777" w:rsidR="00D04EF0" w:rsidRPr="00D04EF0" w:rsidRDefault="00D04EF0" w:rsidP="00D04EF0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D04EF0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Add swiss chard; stir to coat.</w:t>
                  </w:r>
                </w:p>
                <w:p w14:paraId="02EE757C" w14:textId="77777777" w:rsidR="00D04EF0" w:rsidRPr="00D04EF0" w:rsidRDefault="00D04EF0" w:rsidP="00D04EF0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D04EF0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Cover and cook until tender (stirring occasionally) about 8 minutes.</w:t>
                  </w:r>
                </w:p>
                <w:p w14:paraId="111DBC57" w14:textId="77777777" w:rsidR="00D04EF0" w:rsidRPr="00D04EF0" w:rsidRDefault="00D04EF0" w:rsidP="00D04EF0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D04EF0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Squeeze juice from 1/2 lemon onto chard.</w:t>
                  </w:r>
                </w:p>
                <w:p w14:paraId="3CCF021E" w14:textId="77777777" w:rsidR="00D04EF0" w:rsidRPr="00D04EF0" w:rsidRDefault="00D04EF0" w:rsidP="00D04EF0">
                  <w:pPr>
                    <w:numPr>
                      <w:ilvl w:val="0"/>
                      <w:numId w:val="24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</w:pPr>
                  <w:r w:rsidRPr="00D04EF0">
                    <w:rPr>
                      <w:rFonts w:ascii="Arial" w:hAnsi="Arial" w:cs="Arial"/>
                      <w:iCs w:val="0"/>
                      <w:color w:val="000000"/>
                      <w:sz w:val="20"/>
                      <w:szCs w:val="20"/>
                    </w:rPr>
                    <w:t>Season to taste with salt.</w:t>
                  </w:r>
                </w:p>
                <w:bookmarkEnd w:id="0"/>
                <w:p w14:paraId="2E047B9B" w14:textId="037728A6" w:rsidR="00E13408" w:rsidRDefault="00E13408" w:rsidP="00E1340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textAlignment w:val="baseline"/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  <w:br/>
                  </w:r>
                </w:p>
                <w:p w14:paraId="0D5F28D2" w14:textId="366D4A1A" w:rsidR="00E13408" w:rsidRDefault="00583A68" w:rsidP="00E1340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Verdana" w:hAnsi="Verdana" w:cs="Helvetica"/>
                      <w:noProof/>
                      <w:color w:val="454545"/>
                      <w:sz w:val="18"/>
                      <w:szCs w:val="18"/>
                    </w:rPr>
                    <w:drawing>
                      <wp:inline distT="0" distB="0" distL="0" distR="0" wp14:anchorId="19C08EDB" wp14:editId="417C969A">
                        <wp:extent cx="2670048" cy="1499616"/>
                        <wp:effectExtent l="0" t="0" r="0" b="571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sauteed_swisschard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70048" cy="14996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5109F3" w14:textId="2A0542B4" w:rsidR="00E13408" w:rsidRPr="00E13408" w:rsidRDefault="00E13408" w:rsidP="00E13408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</w:pPr>
                  <w:r>
                    <w:rPr>
                      <w:rFonts w:ascii="Verdana" w:hAnsi="Verdana" w:cs="Helvetica"/>
                      <w:color w:val="454545"/>
                      <w:sz w:val="18"/>
                      <w:szCs w:val="18"/>
                    </w:rPr>
                    <w:t xml:space="preserve">Source: </w:t>
                  </w:r>
                  <w:hyperlink r:id="rId8" w:history="1">
                    <w:r w:rsidR="00583A68" w:rsidRPr="00583A68">
                      <w:rPr>
                        <w:rStyle w:val="Hyperlink"/>
                        <w:rFonts w:ascii="Verdana" w:hAnsi="Verdana" w:cs="Helvetica"/>
                        <w:sz w:val="18"/>
                        <w:szCs w:val="18"/>
                      </w:rPr>
                      <w:t>geniuskitchen.com</w:t>
                    </w:r>
                  </w:hyperlink>
                </w:p>
                <w:p w14:paraId="744D7C27" w14:textId="06CA0F24" w:rsidR="00B4634F" w:rsidRPr="00B519E4" w:rsidRDefault="00B4634F" w:rsidP="00E13408">
                  <w:pPr>
                    <w:pStyle w:val="NormalWeb"/>
                    <w:shd w:val="clear" w:color="auto" w:fill="FFFFFF"/>
                    <w:spacing w:before="75" w:beforeAutospacing="0" w:after="180" w:afterAutospacing="0"/>
                  </w:pPr>
                </w:p>
              </w:tc>
            </w:tr>
          </w:tbl>
          <w:p w14:paraId="41FF14F4" w14:textId="77777777" w:rsidR="004D3852" w:rsidRPr="00B519E4" w:rsidRDefault="004D3852" w:rsidP="00C24E62"/>
        </w:tc>
      </w:tr>
    </w:tbl>
    <w:p w14:paraId="627483DC" w14:textId="3C2C9B17" w:rsidR="00FC346C" w:rsidRDefault="00FC346C" w:rsidP="00B4634F">
      <w:pPr>
        <w:jc w:val="center"/>
      </w:pPr>
    </w:p>
    <w:sectPr w:rsidR="00FC346C" w:rsidSect="004555BB">
      <w:pgSz w:w="12240" w:h="15840" w:code="1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12AEF"/>
    <w:multiLevelType w:val="multilevel"/>
    <w:tmpl w:val="B34E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8FD7C7C"/>
    <w:multiLevelType w:val="hybridMultilevel"/>
    <w:tmpl w:val="F8B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BA49CA"/>
    <w:multiLevelType w:val="hybridMultilevel"/>
    <w:tmpl w:val="20E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C841FC"/>
    <w:multiLevelType w:val="hybridMultilevel"/>
    <w:tmpl w:val="352AD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C26E26"/>
    <w:multiLevelType w:val="hybridMultilevel"/>
    <w:tmpl w:val="ED1C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025D4D"/>
    <w:multiLevelType w:val="hybridMultilevel"/>
    <w:tmpl w:val="320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2"/>
  </w:num>
  <w:num w:numId="13">
    <w:abstractNumId w:val="14"/>
  </w:num>
  <w:num w:numId="14">
    <w:abstractNumId w:val="16"/>
  </w:num>
  <w:num w:numId="15">
    <w:abstractNumId w:val="21"/>
  </w:num>
  <w:num w:numId="16">
    <w:abstractNumId w:val="18"/>
  </w:num>
  <w:num w:numId="17">
    <w:abstractNumId w:val="15"/>
  </w:num>
  <w:num w:numId="18">
    <w:abstractNumId w:val="17"/>
  </w:num>
  <w:num w:numId="19">
    <w:abstractNumId w:val="20"/>
  </w:num>
  <w:num w:numId="20">
    <w:abstractNumId w:val="11"/>
  </w:num>
  <w:num w:numId="21">
    <w:abstractNumId w:val="12"/>
  </w:num>
  <w:num w:numId="22">
    <w:abstractNumId w:val="19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A52F8"/>
    <w:rsid w:val="00126A9D"/>
    <w:rsid w:val="002072E0"/>
    <w:rsid w:val="00244040"/>
    <w:rsid w:val="002570B1"/>
    <w:rsid w:val="00295FD0"/>
    <w:rsid w:val="003217E5"/>
    <w:rsid w:val="003B6E52"/>
    <w:rsid w:val="0041136B"/>
    <w:rsid w:val="004555BB"/>
    <w:rsid w:val="00456CF9"/>
    <w:rsid w:val="00464AF9"/>
    <w:rsid w:val="00480B91"/>
    <w:rsid w:val="004D3852"/>
    <w:rsid w:val="00583A68"/>
    <w:rsid w:val="005E42BE"/>
    <w:rsid w:val="006022F9"/>
    <w:rsid w:val="0061090F"/>
    <w:rsid w:val="00615F0F"/>
    <w:rsid w:val="00660E2D"/>
    <w:rsid w:val="006670DA"/>
    <w:rsid w:val="006C7FC3"/>
    <w:rsid w:val="006F3FFC"/>
    <w:rsid w:val="00705CDC"/>
    <w:rsid w:val="007206A8"/>
    <w:rsid w:val="00775C1F"/>
    <w:rsid w:val="007C638F"/>
    <w:rsid w:val="00814009"/>
    <w:rsid w:val="008174D8"/>
    <w:rsid w:val="008F0344"/>
    <w:rsid w:val="008F258F"/>
    <w:rsid w:val="009441CD"/>
    <w:rsid w:val="009727EA"/>
    <w:rsid w:val="00974361"/>
    <w:rsid w:val="0097737F"/>
    <w:rsid w:val="00990C4B"/>
    <w:rsid w:val="009A735E"/>
    <w:rsid w:val="00A0161C"/>
    <w:rsid w:val="00AD4F47"/>
    <w:rsid w:val="00B4634F"/>
    <w:rsid w:val="00B519E4"/>
    <w:rsid w:val="00B644C5"/>
    <w:rsid w:val="00BA0A48"/>
    <w:rsid w:val="00BD18BC"/>
    <w:rsid w:val="00C21A9D"/>
    <w:rsid w:val="00C24E62"/>
    <w:rsid w:val="00C817E4"/>
    <w:rsid w:val="00CB7094"/>
    <w:rsid w:val="00D04EF0"/>
    <w:rsid w:val="00D2100D"/>
    <w:rsid w:val="00D55433"/>
    <w:rsid w:val="00E13408"/>
    <w:rsid w:val="00EB7254"/>
    <w:rsid w:val="00EE67A9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FF723"/>
  <w15:docId w15:val="{35C86A26-E56B-499D-94D9-3C0BD2BD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480B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3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niuskitchen.com/recipe/sauteed-swiss-chard-dont-be-afraid-232055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3</cp:revision>
  <cp:lastPrinted>2003-12-09T23:18:00Z</cp:lastPrinted>
  <dcterms:created xsi:type="dcterms:W3CDTF">2018-04-06T19:59:00Z</dcterms:created>
  <dcterms:modified xsi:type="dcterms:W3CDTF">2018-04-06T20:03:00Z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