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Layout w:type="fixed"/>
        <w:tblCellMar>
          <w:left w:w="15" w:type="dxa"/>
          <w:right w:w="15" w:type="dxa"/>
        </w:tblCellMar>
        <w:tblLook w:val="0000" w:firstRow="0" w:lastRow="0" w:firstColumn="0" w:lastColumn="0" w:noHBand="0" w:noVBand="0"/>
      </w:tblPr>
      <w:tblGrid>
        <w:gridCol w:w="9540"/>
      </w:tblGrid>
      <w:tr w:rsidR="004D3852" w14:paraId="5AA434C4" w14:textId="77777777" w:rsidTr="009969F9">
        <w:trPr>
          <w:cantSplit/>
          <w:trHeight w:hRule="exact" w:val="8640"/>
        </w:trPr>
        <w:tc>
          <w:tcPr>
            <w:tcW w:w="9540" w:type="dxa"/>
          </w:tcPr>
          <w:tbl>
            <w:tblPr>
              <w:tblW w:w="9555" w:type="dxa"/>
              <w:tblLayout w:type="fixed"/>
              <w:tblCellMar>
                <w:top w:w="144" w:type="dxa"/>
                <w:left w:w="144" w:type="dxa"/>
                <w:bottom w:w="144" w:type="dxa"/>
                <w:right w:w="144" w:type="dxa"/>
              </w:tblCellMar>
              <w:tblLook w:val="04A0" w:firstRow="1" w:lastRow="0" w:firstColumn="1" w:lastColumn="0" w:noHBand="0" w:noVBand="1"/>
            </w:tblPr>
            <w:tblGrid>
              <w:gridCol w:w="9555"/>
            </w:tblGrid>
            <w:tr w:rsidR="004D3852" w:rsidRPr="009969F9" w14:paraId="77A31DC8" w14:textId="77777777" w:rsidTr="009969F9">
              <w:trPr>
                <w:trHeight w:val="8433"/>
              </w:trPr>
              <w:tc>
                <w:tcPr>
                  <w:tcW w:w="9555" w:type="dxa"/>
                </w:tcPr>
                <w:p w14:paraId="61C7C4F5" w14:textId="0C4C18C2" w:rsidR="004D3852" w:rsidRPr="009969F9" w:rsidRDefault="006160E6" w:rsidP="00C24E62">
                  <w:pPr>
                    <w:pStyle w:val="Title"/>
                    <w:rPr>
                      <w:rFonts w:ascii="Tahoma" w:hAnsi="Tahoma" w:cs="Tahoma"/>
                      <w:sz w:val="36"/>
                      <w:szCs w:val="36"/>
                    </w:rPr>
                  </w:pPr>
                  <w:r w:rsidRPr="009969F9">
                    <w:rPr>
                      <w:rFonts w:ascii="Tahoma" w:hAnsi="Tahoma" w:cs="Tahoma"/>
                      <w:noProof/>
                      <w:sz w:val="36"/>
                      <w:szCs w:val="36"/>
                    </w:rPr>
                    <w:t>Crack</w:t>
                  </w:r>
                  <w:r w:rsidR="00DC4FA2" w:rsidRPr="009969F9">
                    <w:rPr>
                      <w:rFonts w:ascii="Tahoma" w:hAnsi="Tahoma" w:cs="Tahoma"/>
                      <w:noProof/>
                      <w:sz w:val="36"/>
                      <w:szCs w:val="36"/>
                    </w:rPr>
                    <w:t xml:space="preserve"> Broccoli </w:t>
                  </w:r>
                </w:p>
                <w:p w14:paraId="47DBDB52" w14:textId="5C4711E0" w:rsidR="004D3852" w:rsidRPr="009969F9" w:rsidRDefault="002D4EF7" w:rsidP="004D3852">
                  <w:pPr>
                    <w:pStyle w:val="RecipeSummary"/>
                    <w:rPr>
                      <w:rFonts w:ascii="Verdana" w:hAnsi="Verdana"/>
                      <w:szCs w:val="18"/>
                    </w:rPr>
                  </w:pPr>
                  <w:r w:rsidRPr="009969F9">
                    <w:rPr>
                      <w:rFonts w:ascii="Verdana" w:hAnsi="Verdana"/>
                      <w:noProof/>
                      <w:szCs w:val="18"/>
                    </w:rPr>
                    <mc:AlternateContent>
                      <mc:Choice Requires="wps">
                        <w:drawing>
                          <wp:anchor distT="0" distB="0" distL="114300" distR="114300" simplePos="0" relativeHeight="251662848" behindDoc="0" locked="0" layoutInCell="1" allowOverlap="1" wp14:anchorId="553B1306" wp14:editId="5655A18C">
                            <wp:simplePos x="0" y="0"/>
                            <wp:positionH relativeFrom="column">
                              <wp:posOffset>3870960</wp:posOffset>
                            </wp:positionH>
                            <wp:positionV relativeFrom="paragraph">
                              <wp:posOffset>40640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14:paraId="64B187E5" w14:textId="77777777" w:rsidR="00126A9D" w:rsidRDefault="00126A9D">
                                        <w:r>
                                          <w:rPr>
                                            <w:noProof/>
                                          </w:rPr>
                                          <w:drawing>
                                            <wp:inline distT="0" distB="0" distL="0" distR="0" wp14:anchorId="38147F54" wp14:editId="05658B6B">
                                              <wp:extent cx="1203285" cy="884032"/>
                                              <wp:effectExtent l="133350" t="190500" r="111760" b="182880"/>
                                              <wp:docPr id="322" name="Picture 322"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B1306" id="_x0000_t202" coordsize="21600,21600" o:spt="202" path="m,l,21600r21600,l21600,xe">
                            <v:stroke joinstyle="miter"/>
                            <v:path gradientshapeok="t" o:connecttype="rect"/>
                          </v:shapetype>
                          <v:shape id="Text Box 2" o:spid="_x0000_s1026" type="#_x0000_t202" style="position:absolute;margin-left:304.8pt;margin-top:3.2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" stroked="f">
                            <v:textbox>
                              <w:txbxContent>
                                <w:p w14:paraId="64B187E5" w14:textId="77777777" w:rsidR="00126A9D" w:rsidRDefault="00126A9D">
                                  <w:r>
                                    <w:rPr>
                                      <w:noProof/>
                                    </w:rPr>
                                    <w:drawing>
                                      <wp:inline distT="0" distB="0" distL="0" distR="0" wp14:anchorId="38147F54" wp14:editId="05658B6B">
                                        <wp:extent cx="1203285" cy="884032"/>
                                        <wp:effectExtent l="133350" t="190500" r="111760" b="182880"/>
                                        <wp:docPr id="322" name="Picture 322"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814009" w:rsidRPr="009969F9">
                    <w:rPr>
                      <w:rFonts w:ascii="Verdana" w:hAnsi="Verdana"/>
                      <w:szCs w:val="18"/>
                    </w:rPr>
                    <w:t>This recipe mak</w:t>
                  </w:r>
                  <w:r w:rsidR="00C61232" w:rsidRPr="009969F9">
                    <w:rPr>
                      <w:rFonts w:ascii="Verdana" w:hAnsi="Verdana"/>
                      <w:szCs w:val="18"/>
                    </w:rPr>
                    <w:t>e</w:t>
                  </w:r>
                  <w:r w:rsidR="00AF42BB" w:rsidRPr="009969F9">
                    <w:rPr>
                      <w:rFonts w:ascii="Verdana" w:hAnsi="Verdana"/>
                      <w:szCs w:val="18"/>
                    </w:rPr>
                    <w:t>s</w:t>
                  </w:r>
                  <w:r w:rsidR="00C61232" w:rsidRPr="009969F9">
                    <w:rPr>
                      <w:rFonts w:ascii="Verdana" w:hAnsi="Verdana"/>
                      <w:szCs w:val="18"/>
                    </w:rPr>
                    <w:t xml:space="preserve"> use of Riverside’s farm-fresh </w:t>
                  </w:r>
                  <w:r w:rsidR="00DC4FA2" w:rsidRPr="009969F9">
                    <w:rPr>
                      <w:rFonts w:ascii="Verdana" w:hAnsi="Verdana"/>
                      <w:szCs w:val="18"/>
                    </w:rPr>
                    <w:t>broccoli</w:t>
                  </w:r>
                  <w:r w:rsidR="00814009" w:rsidRPr="009969F9">
                    <w:rPr>
                      <w:rFonts w:ascii="Verdana" w:hAnsi="Verdana"/>
                      <w:szCs w:val="18"/>
                    </w:rPr>
                    <w:t>.</w:t>
                  </w:r>
                </w:p>
                <w:p w14:paraId="5879BD57" w14:textId="77777777" w:rsidR="005E42BE" w:rsidRPr="009969F9" w:rsidRDefault="005E42BE" w:rsidP="005E42BE">
                  <w:pPr>
                    <w:shd w:val="clear" w:color="auto" w:fill="FFFFFF"/>
                    <w:spacing w:line="240" w:lineRule="auto"/>
                    <w:rPr>
                      <w:rFonts w:ascii="Verdana" w:hAnsi="Verdana" w:cs="Arial"/>
                      <w:iCs w:val="0"/>
                      <w:color w:val="403F42"/>
                      <w:szCs w:val="18"/>
                    </w:rPr>
                  </w:pPr>
                  <w:r w:rsidRPr="009969F9">
                    <w:rPr>
                      <w:rFonts w:ascii="Verdana" w:hAnsi="Verdana" w:cs="Arial"/>
                      <w:b/>
                      <w:bCs/>
                      <w:iCs w:val="0"/>
                      <w:color w:val="403F42"/>
                      <w:szCs w:val="18"/>
                    </w:rPr>
                    <w:t>Ingredients</w:t>
                  </w:r>
                  <w:r w:rsidR="00C21A9D" w:rsidRPr="009969F9">
                    <w:rPr>
                      <w:rFonts w:ascii="Verdana" w:hAnsi="Verdana" w:cs="Arial"/>
                      <w:b/>
                      <w:bCs/>
                      <w:iCs w:val="0"/>
                      <w:color w:val="403F42"/>
                      <w:szCs w:val="18"/>
                    </w:rPr>
                    <w:br/>
                  </w:r>
                </w:p>
                <w:p w14:paraId="4C649ACB" w14:textId="77777777" w:rsidR="00440C64" w:rsidRPr="009969F9" w:rsidRDefault="00440C64" w:rsidP="00440C64">
                  <w:pPr>
                    <w:pStyle w:val="ListParagraph"/>
                    <w:numPr>
                      <w:ilvl w:val="0"/>
                      <w:numId w:val="33"/>
                    </w:numPr>
                    <w:spacing w:after="150" w:line="240" w:lineRule="auto"/>
                    <w:textAlignment w:val="baseline"/>
                    <w:rPr>
                      <w:rFonts w:ascii="Verdana" w:hAnsi="Verdana"/>
                      <w:iCs w:val="0"/>
                      <w:color w:val="292324"/>
                      <w:szCs w:val="18"/>
                    </w:rPr>
                  </w:pPr>
                  <w:r w:rsidRPr="009969F9">
                    <w:rPr>
                      <w:rFonts w:ascii="Verdana" w:hAnsi="Verdana"/>
                      <w:iCs w:val="0"/>
                      <w:color w:val="292324"/>
                      <w:szCs w:val="18"/>
                    </w:rPr>
                    <w:t xml:space="preserve">1 and ½ pounds </w:t>
                  </w:r>
                  <w:r w:rsidRPr="009969F9">
                    <w:rPr>
                      <w:rFonts w:ascii="Verdana" w:hAnsi="Verdana"/>
                      <w:b/>
                      <w:iCs w:val="0"/>
                      <w:color w:val="292324"/>
                      <w:szCs w:val="18"/>
                    </w:rPr>
                    <w:t>broccoli</w:t>
                  </w:r>
                  <w:r w:rsidRPr="009969F9">
                    <w:rPr>
                      <w:rFonts w:ascii="Verdana" w:hAnsi="Verdana"/>
                      <w:iCs w:val="0"/>
                      <w:color w:val="292324"/>
                      <w:szCs w:val="18"/>
                    </w:rPr>
                    <w:t xml:space="preserve"> crowns (roughly 2 heads)</w:t>
                  </w:r>
                </w:p>
                <w:p w14:paraId="4A93303E" w14:textId="66DDBEC9" w:rsidR="00440C64" w:rsidRPr="009969F9" w:rsidRDefault="00440C64" w:rsidP="00440C64">
                  <w:pPr>
                    <w:pStyle w:val="ListParagraph"/>
                    <w:numPr>
                      <w:ilvl w:val="0"/>
                      <w:numId w:val="33"/>
                    </w:numPr>
                    <w:spacing w:after="150" w:line="240" w:lineRule="auto"/>
                    <w:textAlignment w:val="baseline"/>
                    <w:rPr>
                      <w:rFonts w:ascii="Verdana" w:hAnsi="Verdana"/>
                      <w:iCs w:val="0"/>
                      <w:color w:val="292324"/>
                      <w:szCs w:val="18"/>
                    </w:rPr>
                  </w:pPr>
                  <w:r w:rsidRPr="009969F9">
                    <w:rPr>
                      <w:rFonts w:ascii="Verdana" w:hAnsi="Verdana"/>
                      <w:iCs w:val="0"/>
                      <w:color w:val="292324"/>
                      <w:szCs w:val="18"/>
                    </w:rPr>
                    <w:t>¼ cup extra virgin olive oil</w:t>
                  </w:r>
                </w:p>
                <w:p w14:paraId="0BAE93D7" w14:textId="77777777" w:rsidR="00440C64" w:rsidRPr="009969F9" w:rsidRDefault="00440C64" w:rsidP="00440C64">
                  <w:pPr>
                    <w:pStyle w:val="ListParagraph"/>
                    <w:numPr>
                      <w:ilvl w:val="0"/>
                      <w:numId w:val="33"/>
                    </w:numPr>
                    <w:spacing w:after="150" w:line="240" w:lineRule="auto"/>
                    <w:textAlignment w:val="baseline"/>
                    <w:rPr>
                      <w:rFonts w:ascii="Verdana" w:hAnsi="Verdana"/>
                      <w:iCs w:val="0"/>
                      <w:color w:val="292324"/>
                      <w:szCs w:val="18"/>
                    </w:rPr>
                  </w:pPr>
                  <w:r w:rsidRPr="009969F9">
                    <w:rPr>
                      <w:rFonts w:ascii="Verdana" w:hAnsi="Verdana"/>
                      <w:iCs w:val="0"/>
                      <w:color w:val="292324"/>
                      <w:szCs w:val="18"/>
                    </w:rPr>
                    <w:t>4 garlic cloves, pressed</w:t>
                  </w:r>
                </w:p>
                <w:p w14:paraId="436A665D" w14:textId="77777777" w:rsidR="00440C64" w:rsidRPr="009969F9" w:rsidRDefault="00440C64" w:rsidP="00440C64">
                  <w:pPr>
                    <w:pStyle w:val="ListParagraph"/>
                    <w:numPr>
                      <w:ilvl w:val="0"/>
                      <w:numId w:val="33"/>
                    </w:numPr>
                    <w:spacing w:after="150" w:line="240" w:lineRule="auto"/>
                    <w:textAlignment w:val="baseline"/>
                    <w:rPr>
                      <w:rFonts w:ascii="Verdana" w:hAnsi="Verdana"/>
                      <w:iCs w:val="0"/>
                      <w:color w:val="292324"/>
                      <w:szCs w:val="18"/>
                    </w:rPr>
                  </w:pPr>
                  <w:r w:rsidRPr="009969F9">
                    <w:rPr>
                      <w:rFonts w:ascii="Verdana" w:hAnsi="Verdana"/>
                      <w:iCs w:val="0"/>
                      <w:color w:val="292324"/>
                      <w:szCs w:val="18"/>
                    </w:rPr>
                    <w:t>large pinch of dried red pepper flakes</w:t>
                  </w:r>
                </w:p>
                <w:p w14:paraId="63E5CDA8" w14:textId="77777777" w:rsidR="00440C64" w:rsidRPr="009969F9" w:rsidRDefault="00440C64" w:rsidP="00440C64">
                  <w:pPr>
                    <w:pStyle w:val="ListParagraph"/>
                    <w:numPr>
                      <w:ilvl w:val="0"/>
                      <w:numId w:val="33"/>
                    </w:numPr>
                    <w:spacing w:after="150" w:line="240" w:lineRule="auto"/>
                    <w:textAlignment w:val="baseline"/>
                    <w:rPr>
                      <w:rFonts w:ascii="Verdana" w:hAnsi="Verdana"/>
                      <w:iCs w:val="0"/>
                      <w:color w:val="292324"/>
                      <w:szCs w:val="18"/>
                    </w:rPr>
                  </w:pPr>
                  <w:r w:rsidRPr="009969F9">
                    <w:rPr>
                      <w:rFonts w:ascii="Verdana" w:hAnsi="Verdana"/>
                      <w:iCs w:val="0"/>
                      <w:color w:val="292324"/>
                      <w:szCs w:val="18"/>
                    </w:rPr>
                    <w:t>½ teaspoon kosher salt</w:t>
                  </w:r>
                </w:p>
                <w:p w14:paraId="020F9800" w14:textId="77777777" w:rsidR="00440C64" w:rsidRPr="009969F9" w:rsidRDefault="00440C64" w:rsidP="00440C64">
                  <w:pPr>
                    <w:pStyle w:val="ListParagraph"/>
                    <w:numPr>
                      <w:ilvl w:val="0"/>
                      <w:numId w:val="33"/>
                    </w:numPr>
                    <w:spacing w:after="150" w:line="240" w:lineRule="auto"/>
                    <w:textAlignment w:val="baseline"/>
                    <w:rPr>
                      <w:rFonts w:ascii="Verdana" w:hAnsi="Verdana"/>
                      <w:iCs w:val="0"/>
                      <w:color w:val="292324"/>
                      <w:szCs w:val="18"/>
                    </w:rPr>
                  </w:pPr>
                  <w:r w:rsidRPr="009969F9">
                    <w:rPr>
                      <w:rFonts w:ascii="Verdana" w:hAnsi="Verdana"/>
                      <w:iCs w:val="0"/>
                      <w:color w:val="292324"/>
                      <w:szCs w:val="18"/>
                    </w:rPr>
                    <w:t>3 tablespoons raw, sliced almonds (with or without skin)</w:t>
                  </w:r>
                </w:p>
                <w:p w14:paraId="2B46F60B" w14:textId="77777777" w:rsidR="00440C64" w:rsidRPr="009969F9" w:rsidRDefault="00440C64" w:rsidP="00440C64">
                  <w:pPr>
                    <w:pStyle w:val="ListParagraph"/>
                    <w:numPr>
                      <w:ilvl w:val="0"/>
                      <w:numId w:val="33"/>
                    </w:numPr>
                    <w:spacing w:after="150" w:line="240" w:lineRule="auto"/>
                    <w:textAlignment w:val="baseline"/>
                    <w:rPr>
                      <w:rFonts w:ascii="Verdana" w:hAnsi="Verdana"/>
                      <w:iCs w:val="0"/>
                      <w:color w:val="292324"/>
                      <w:szCs w:val="18"/>
                    </w:rPr>
                  </w:pPr>
                  <w:r w:rsidRPr="009969F9">
                    <w:rPr>
                      <w:rFonts w:ascii="Verdana" w:hAnsi="Verdana"/>
                      <w:iCs w:val="0"/>
                      <w:color w:val="292324"/>
                      <w:szCs w:val="18"/>
                    </w:rPr>
                    <w:t>2 teaspoons freshly squeezed lemon juice</w:t>
                  </w:r>
                </w:p>
                <w:p w14:paraId="5C59C6C2" w14:textId="77777777" w:rsidR="00440C64" w:rsidRPr="009969F9" w:rsidRDefault="00440C64" w:rsidP="00440C64">
                  <w:pPr>
                    <w:pStyle w:val="ListParagraph"/>
                    <w:numPr>
                      <w:ilvl w:val="0"/>
                      <w:numId w:val="33"/>
                    </w:numPr>
                    <w:spacing w:after="150" w:line="240" w:lineRule="auto"/>
                    <w:textAlignment w:val="baseline"/>
                    <w:rPr>
                      <w:rFonts w:ascii="Verdana" w:hAnsi="Verdana"/>
                      <w:iCs w:val="0"/>
                      <w:color w:val="292324"/>
                      <w:szCs w:val="18"/>
                    </w:rPr>
                  </w:pPr>
                  <w:r w:rsidRPr="009969F9">
                    <w:rPr>
                      <w:rFonts w:ascii="Verdana" w:hAnsi="Verdana"/>
                      <w:iCs w:val="0"/>
                      <w:color w:val="292324"/>
                      <w:szCs w:val="18"/>
                    </w:rPr>
                    <w:t>2 – 3 tablespoons freshly grated aged pecorino cheese</w:t>
                  </w:r>
                </w:p>
                <w:p w14:paraId="7B2AEB3F" w14:textId="77777777" w:rsidR="00440C64" w:rsidRPr="009969F9" w:rsidRDefault="00440C64" w:rsidP="00440C64">
                  <w:pPr>
                    <w:pStyle w:val="ListParagraph"/>
                    <w:numPr>
                      <w:ilvl w:val="0"/>
                      <w:numId w:val="33"/>
                    </w:numPr>
                    <w:spacing w:line="240" w:lineRule="auto"/>
                    <w:textAlignment w:val="baseline"/>
                    <w:rPr>
                      <w:rFonts w:ascii="Verdana" w:hAnsi="Verdana"/>
                      <w:iCs w:val="0"/>
                      <w:color w:val="292324"/>
                      <w:szCs w:val="18"/>
                    </w:rPr>
                  </w:pPr>
                  <w:r w:rsidRPr="009969F9">
                    <w:rPr>
                      <w:rFonts w:ascii="Verdana" w:hAnsi="Verdana"/>
                      <w:iCs w:val="0"/>
                      <w:color w:val="292324"/>
                      <w:szCs w:val="18"/>
                    </w:rPr>
                    <w:t>zest of half a lemon</w:t>
                  </w:r>
                </w:p>
                <w:p w14:paraId="2A0C5D46" w14:textId="43FF1651" w:rsidR="00EB7254" w:rsidRPr="009969F9" w:rsidRDefault="003021BE" w:rsidP="00DC4FA2">
                  <w:pPr>
                    <w:shd w:val="clear" w:color="auto" w:fill="FFFFFF"/>
                    <w:spacing w:line="240" w:lineRule="auto"/>
                    <w:ind w:left="360"/>
                    <w:textAlignment w:val="baseline"/>
                    <w:rPr>
                      <w:rFonts w:ascii="Verdana" w:hAnsi="Verdana" w:cs="Arial"/>
                      <w:b/>
                      <w:bCs/>
                      <w:iCs w:val="0"/>
                      <w:color w:val="403F42"/>
                      <w:szCs w:val="18"/>
                    </w:rPr>
                  </w:pPr>
                  <w:r w:rsidRPr="009969F9">
                    <w:rPr>
                      <w:rFonts w:ascii="Verdana" w:hAnsi="Verdana" w:cs="Arial"/>
                      <w:color w:val="000000"/>
                      <w:szCs w:val="18"/>
                      <w:bdr w:val="none" w:sz="0" w:space="0" w:color="auto" w:frame="1"/>
                    </w:rPr>
                    <w:br/>
                  </w:r>
                </w:p>
                <w:p w14:paraId="376319D3" w14:textId="77777777" w:rsidR="00705CDC" w:rsidRPr="009969F9" w:rsidRDefault="005E42BE" w:rsidP="00705CDC">
                  <w:pPr>
                    <w:shd w:val="clear" w:color="auto" w:fill="FFFFFF"/>
                    <w:spacing w:line="240" w:lineRule="auto"/>
                    <w:rPr>
                      <w:rFonts w:ascii="Verdana" w:hAnsi="Verdana" w:cs="Arial"/>
                      <w:b/>
                      <w:bCs/>
                      <w:iCs w:val="0"/>
                      <w:color w:val="403F42"/>
                      <w:szCs w:val="18"/>
                    </w:rPr>
                  </w:pPr>
                  <w:r w:rsidRPr="009969F9">
                    <w:rPr>
                      <w:rFonts w:ascii="Verdana" w:hAnsi="Verdana" w:cs="Arial"/>
                      <w:b/>
                      <w:bCs/>
                      <w:iCs w:val="0"/>
                      <w:color w:val="403F42"/>
                      <w:szCs w:val="18"/>
                    </w:rPr>
                    <w:t>Directions</w:t>
                  </w:r>
                </w:p>
                <w:p w14:paraId="6FE293DC" w14:textId="77777777" w:rsidR="00705CDC" w:rsidRPr="009969F9" w:rsidRDefault="00705CDC" w:rsidP="00705CDC">
                  <w:pPr>
                    <w:shd w:val="clear" w:color="auto" w:fill="FFFFFF"/>
                    <w:spacing w:line="240" w:lineRule="auto"/>
                    <w:rPr>
                      <w:rFonts w:ascii="Verdana" w:hAnsi="Verdana" w:cs="Arial"/>
                      <w:b/>
                      <w:bCs/>
                      <w:iCs w:val="0"/>
                      <w:color w:val="403F42"/>
                      <w:szCs w:val="18"/>
                    </w:rPr>
                  </w:pPr>
                </w:p>
                <w:p w14:paraId="1E98C5CF" w14:textId="465E3A9F" w:rsidR="009969F9" w:rsidRPr="009969F9" w:rsidRDefault="009969F9" w:rsidP="009969F9">
                  <w:pPr>
                    <w:pStyle w:val="ListParagraph"/>
                    <w:numPr>
                      <w:ilvl w:val="0"/>
                      <w:numId w:val="35"/>
                    </w:numPr>
                    <w:spacing w:line="240" w:lineRule="auto"/>
                    <w:textAlignment w:val="baseline"/>
                    <w:rPr>
                      <w:rFonts w:ascii="Verdana" w:hAnsi="Verdana"/>
                      <w:iCs w:val="0"/>
                      <w:color w:val="292324"/>
                      <w:szCs w:val="18"/>
                    </w:rPr>
                  </w:pPr>
                  <w:r w:rsidRPr="009969F9">
                    <w:rPr>
                      <w:rFonts w:ascii="Verdana" w:hAnsi="Verdana"/>
                      <w:color w:val="292324"/>
                      <w:szCs w:val="18"/>
                    </w:rPr>
                    <w:t>Preheat the oven to 475 degrees Fahrenheit. </w:t>
                  </w:r>
                  <w:r w:rsidRPr="009969F9">
                    <w:rPr>
                      <w:rStyle w:val="Strong"/>
                      <w:rFonts w:ascii="Verdana" w:hAnsi="Verdana"/>
                      <w:color w:val="292324"/>
                      <w:szCs w:val="18"/>
                      <w:bdr w:val="none" w:sz="0" w:space="0" w:color="auto" w:frame="1"/>
                    </w:rPr>
                    <w:t>Note: </w:t>
                  </w:r>
                  <w:r w:rsidRPr="009969F9">
                    <w:rPr>
                      <w:rFonts w:ascii="Verdana" w:hAnsi="Verdana"/>
                      <w:color w:val="292324"/>
                      <w:szCs w:val="18"/>
                    </w:rPr>
                    <w:t xml:space="preserve">The high temperature ensures even and deep caramelization (and extra crispy, flavorful florets!). If </w:t>
                  </w:r>
                  <w:r w:rsidRPr="009969F9">
                    <w:rPr>
                      <w:rFonts w:ascii="Verdana" w:hAnsi="Verdana"/>
                      <w:color w:val="292324"/>
                      <w:szCs w:val="18"/>
                    </w:rPr>
                    <w:t xml:space="preserve">you </w:t>
                  </w:r>
                  <w:r w:rsidRPr="009969F9">
                    <w:rPr>
                      <w:rFonts w:ascii="Verdana" w:hAnsi="Verdana"/>
                      <w:color w:val="292324"/>
                      <w:szCs w:val="18"/>
                    </w:rPr>
                    <w:t>prefer less crispy florets, you can reduce the oven temperature by 10 to 15 degrees Fahrenheit and adjust cooking time as necessary.</w:t>
                  </w:r>
                </w:p>
                <w:p w14:paraId="65E951C4" w14:textId="77777777" w:rsidR="009969F9" w:rsidRPr="009969F9" w:rsidRDefault="009969F9" w:rsidP="009969F9">
                  <w:pPr>
                    <w:pStyle w:val="ListParagraph"/>
                    <w:numPr>
                      <w:ilvl w:val="0"/>
                      <w:numId w:val="35"/>
                    </w:numPr>
                    <w:spacing w:after="150" w:line="240" w:lineRule="auto"/>
                    <w:textAlignment w:val="baseline"/>
                    <w:rPr>
                      <w:rFonts w:ascii="Verdana" w:hAnsi="Verdana"/>
                      <w:color w:val="292324"/>
                      <w:szCs w:val="18"/>
                    </w:rPr>
                  </w:pPr>
                  <w:r w:rsidRPr="009969F9">
                    <w:rPr>
                      <w:rFonts w:ascii="Verdana" w:hAnsi="Verdana"/>
                      <w:color w:val="292324"/>
                      <w:szCs w:val="18"/>
                    </w:rPr>
                    <w:t>Line a sheet pan with aluminum foil. Trim any dry, tough ends of the broccoli crowns, leaving roughly 2-inches of stalk attached. Slice the broccoli into ½-inch-thick steaks, starting in the center of each broccoli crown and working out to the edges, reserving any small or medium florets that fall off for roasting. Slice any large remaining florets in half lengthwise.</w:t>
                  </w:r>
                </w:p>
                <w:p w14:paraId="42F2B58D" w14:textId="77777777" w:rsidR="009969F9" w:rsidRPr="009969F9" w:rsidRDefault="009969F9" w:rsidP="009969F9">
                  <w:pPr>
                    <w:pStyle w:val="ListParagraph"/>
                    <w:numPr>
                      <w:ilvl w:val="0"/>
                      <w:numId w:val="35"/>
                    </w:numPr>
                    <w:spacing w:after="150" w:line="240" w:lineRule="auto"/>
                    <w:textAlignment w:val="baseline"/>
                    <w:rPr>
                      <w:rFonts w:ascii="Verdana" w:hAnsi="Verdana"/>
                      <w:color w:val="292324"/>
                      <w:szCs w:val="18"/>
                    </w:rPr>
                  </w:pPr>
                  <w:r w:rsidRPr="009969F9">
                    <w:rPr>
                      <w:rFonts w:ascii="Verdana" w:hAnsi="Verdana"/>
                      <w:color w:val="292324"/>
                      <w:szCs w:val="18"/>
                    </w:rPr>
                    <w:t>In a large bowl, whisk together the olive oil, pressed garlic, and red pepper flakes. Add the broccoli steaks and toss gently until evenly coated. Arrange the broccoli, cut-side down, on the lined sheet pan, setting them apart slightly. Sprinkle with salt.</w:t>
                  </w:r>
                </w:p>
                <w:p w14:paraId="742BCAE5" w14:textId="77777777" w:rsidR="009969F9" w:rsidRPr="009969F9" w:rsidRDefault="009969F9" w:rsidP="009969F9">
                  <w:pPr>
                    <w:pStyle w:val="ListParagraph"/>
                    <w:numPr>
                      <w:ilvl w:val="0"/>
                      <w:numId w:val="35"/>
                    </w:numPr>
                    <w:spacing w:after="150" w:line="240" w:lineRule="auto"/>
                    <w:textAlignment w:val="baseline"/>
                    <w:rPr>
                      <w:rFonts w:ascii="Verdana" w:hAnsi="Verdana"/>
                      <w:color w:val="292324"/>
                      <w:szCs w:val="18"/>
                    </w:rPr>
                  </w:pPr>
                  <w:r w:rsidRPr="009969F9">
                    <w:rPr>
                      <w:rFonts w:ascii="Verdana" w:hAnsi="Verdana"/>
                      <w:color w:val="292324"/>
                      <w:szCs w:val="18"/>
                    </w:rPr>
                    <w:t>Roast the broccoli for 10 to 12 minutes. Remove the pan from the oven, flip the broccoli, and sprinkle the almond slices evenly across the sheet pan. Roast for an additional 8 to 10 minutes, or until the broccoli is evenly caramelized and fork tender, and the almond slices are toasted and golden.</w:t>
                  </w:r>
                </w:p>
                <w:p w14:paraId="4F13A9E1" w14:textId="300F65A6" w:rsidR="009969F9" w:rsidRPr="009969F9" w:rsidRDefault="009969F9" w:rsidP="009969F9">
                  <w:pPr>
                    <w:pStyle w:val="ListParagraph"/>
                    <w:numPr>
                      <w:ilvl w:val="0"/>
                      <w:numId w:val="35"/>
                    </w:numPr>
                    <w:spacing w:line="240" w:lineRule="auto"/>
                    <w:textAlignment w:val="baseline"/>
                    <w:rPr>
                      <w:rFonts w:ascii="Verdana" w:hAnsi="Verdana"/>
                      <w:color w:val="292324"/>
                      <w:szCs w:val="18"/>
                    </w:rPr>
                  </w:pPr>
                  <w:r w:rsidRPr="009969F9">
                    <w:rPr>
                      <w:rFonts w:ascii="Verdana" w:hAnsi="Verdana"/>
                      <w:color w:val="292324"/>
                      <w:szCs w:val="18"/>
                    </w:rPr>
                    <w:t>Transfer the broccoli to a platter, toss gently with the lemon juice and top with the grated pecorino cheese. Garnish with fresh lemon zest. Serve hot or at room temperature (it also tastes great cold). Leftover broccoli can be stored in an airtight container in the fridge for up to 2 days.</w:t>
                  </w:r>
                </w:p>
                <w:p w14:paraId="12CA581D" w14:textId="56578E95" w:rsidR="003021BE" w:rsidRPr="009969F9" w:rsidRDefault="003021BE" w:rsidP="003021BE">
                  <w:pPr>
                    <w:pStyle w:val="NormalWeb"/>
                    <w:spacing w:before="0" w:beforeAutospacing="0" w:after="0" w:afterAutospacing="0"/>
                    <w:textAlignment w:val="baseline"/>
                    <w:rPr>
                      <w:rFonts w:ascii="Verdana" w:hAnsi="Verdana"/>
                      <w:iCs/>
                      <w:color w:val="666666"/>
                      <w:sz w:val="18"/>
                      <w:szCs w:val="18"/>
                    </w:rPr>
                  </w:pPr>
                </w:p>
              </w:tc>
            </w:tr>
          </w:tbl>
          <w:p w14:paraId="47BA8C46" w14:textId="77777777" w:rsidR="004D3852" w:rsidRPr="009969F9" w:rsidRDefault="004D3852" w:rsidP="00C24E62">
            <w:pPr>
              <w:rPr>
                <w:rFonts w:ascii="Verdana" w:hAnsi="Verdana"/>
                <w:szCs w:val="18"/>
              </w:rPr>
            </w:pPr>
          </w:p>
        </w:tc>
        <w:bookmarkStart w:id="0" w:name="_GoBack"/>
        <w:bookmarkEnd w:id="0"/>
      </w:tr>
      <w:tr w:rsidR="004D3852" w14:paraId="409F4EE1" w14:textId="77777777" w:rsidTr="009969F9">
        <w:trPr>
          <w:cantSplit/>
          <w:trHeight w:hRule="exact" w:val="900"/>
        </w:trPr>
        <w:tc>
          <w:tcPr>
            <w:tcW w:w="9540" w:type="dxa"/>
          </w:tcPr>
          <w:p w14:paraId="68892D26" w14:textId="7805CE28" w:rsidR="004D3852" w:rsidRPr="009969F9" w:rsidRDefault="009969F9" w:rsidP="00C24E62">
            <w:pPr>
              <w:rPr>
                <w:rFonts w:ascii="Verdana" w:hAnsi="Verdana"/>
              </w:rPr>
            </w:pPr>
            <w:r w:rsidRPr="009969F9">
              <w:rPr>
                <w:rFonts w:ascii="Verdana" w:hAnsi="Verdana"/>
                <w:iCs w:val="0"/>
                <w:noProof/>
                <w:color w:val="666666"/>
                <w:szCs w:val="18"/>
              </w:rPr>
              <mc:AlternateContent>
                <mc:Choice Requires="wps">
                  <w:drawing>
                    <wp:anchor distT="0" distB="0" distL="114300" distR="114300" simplePos="0" relativeHeight="251664896" behindDoc="0" locked="0" layoutInCell="1" allowOverlap="1" wp14:anchorId="2E2365EE" wp14:editId="0EC7B8CC">
                      <wp:simplePos x="0" y="0"/>
                      <wp:positionH relativeFrom="column">
                        <wp:posOffset>676275</wp:posOffset>
                      </wp:positionH>
                      <wp:positionV relativeFrom="paragraph">
                        <wp:posOffset>133350</wp:posOffset>
                      </wp:positionV>
                      <wp:extent cx="4343400" cy="28003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00350"/>
                              </a:xfrm>
                              <a:prstGeom prst="rect">
                                <a:avLst/>
                              </a:prstGeom>
                              <a:solidFill>
                                <a:srgbClr val="FFFFFF"/>
                              </a:solidFill>
                              <a:ln w="9525">
                                <a:noFill/>
                                <a:miter lim="800000"/>
                                <a:headEnd/>
                                <a:tailEnd/>
                              </a:ln>
                            </wps:spPr>
                            <wps:txbx>
                              <w:txbxContent>
                                <w:p w14:paraId="568C2C76" w14:textId="1FDFA507" w:rsidR="003021BE" w:rsidRDefault="006160E6" w:rsidP="003021BE">
                                  <w:pPr>
                                    <w:jc w:val="center"/>
                                  </w:pPr>
                                  <w:r>
                                    <w:rPr>
                                      <w:noProof/>
                                    </w:rPr>
                                    <w:drawing>
                                      <wp:inline distT="0" distB="0" distL="0" distR="0" wp14:anchorId="4474D97A" wp14:editId="2618A2AA">
                                        <wp:extent cx="3790315" cy="2461895"/>
                                        <wp:effectExtent l="0" t="0" r="63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ccoli_crack.jpg"/>
                                                <pic:cNvPicPr/>
                                              </pic:nvPicPr>
                                              <pic:blipFill>
                                                <a:blip r:embed="rId7">
                                                  <a:extLst>
                                                    <a:ext uri="{28A0092B-C50C-407E-A947-70E740481C1C}">
                                                      <a14:useLocalDpi xmlns:a14="http://schemas.microsoft.com/office/drawing/2010/main" val="0"/>
                                                    </a:ext>
                                                  </a:extLst>
                                                </a:blip>
                                                <a:stretch>
                                                  <a:fillRect/>
                                                </a:stretch>
                                              </pic:blipFill>
                                              <pic:spPr>
                                                <a:xfrm>
                                                  <a:off x="0" y="0"/>
                                                  <a:ext cx="3790315" cy="2461895"/>
                                                </a:xfrm>
                                                <a:prstGeom prst="rect">
                                                  <a:avLst/>
                                                </a:prstGeom>
                                              </pic:spPr>
                                            </pic:pic>
                                          </a:graphicData>
                                        </a:graphic>
                                      </wp:inline>
                                    </w:drawing>
                                  </w:r>
                                  <w:r w:rsidR="005D27A1">
                                    <w:br/>
                                  </w:r>
                                  <w:r w:rsidR="002D4EF7">
                                    <w:t>Photo &amp;</w:t>
                                  </w:r>
                                  <w:r w:rsidR="003021BE">
                                    <w:t xml:space="preserve"> Recipe: </w:t>
                                  </w:r>
                                  <w:hyperlink r:id="rId8" w:history="1">
                                    <w:r w:rsidRPr="00440C64">
                                      <w:rPr>
                                        <w:rStyle w:val="Hyperlink"/>
                                      </w:rPr>
                                      <w:t>abeautifulplate.com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365EE" id="_x0000_s1027" type="#_x0000_t202" style="position:absolute;margin-left:53.25pt;margin-top:10.5pt;width:342pt;height:2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" stroked="f">
                      <v:textbox>
                        <w:txbxContent>
                          <w:p w14:paraId="568C2C76" w14:textId="1FDFA507" w:rsidR="003021BE" w:rsidRDefault="006160E6" w:rsidP="003021BE">
                            <w:pPr>
                              <w:jc w:val="center"/>
                            </w:pPr>
                            <w:r>
                              <w:rPr>
                                <w:noProof/>
                              </w:rPr>
                              <w:drawing>
                                <wp:inline distT="0" distB="0" distL="0" distR="0" wp14:anchorId="4474D97A" wp14:editId="2618A2AA">
                                  <wp:extent cx="3790315" cy="2461895"/>
                                  <wp:effectExtent l="0" t="0" r="635"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ccoli_crack.jpg"/>
                                          <pic:cNvPicPr/>
                                        </pic:nvPicPr>
                                        <pic:blipFill>
                                          <a:blip r:embed="rId7">
                                            <a:extLst>
                                              <a:ext uri="{28A0092B-C50C-407E-A947-70E740481C1C}">
                                                <a14:useLocalDpi xmlns:a14="http://schemas.microsoft.com/office/drawing/2010/main" val="0"/>
                                              </a:ext>
                                            </a:extLst>
                                          </a:blip>
                                          <a:stretch>
                                            <a:fillRect/>
                                          </a:stretch>
                                        </pic:blipFill>
                                        <pic:spPr>
                                          <a:xfrm>
                                            <a:off x="0" y="0"/>
                                            <a:ext cx="3790315" cy="2461895"/>
                                          </a:xfrm>
                                          <a:prstGeom prst="rect">
                                            <a:avLst/>
                                          </a:prstGeom>
                                        </pic:spPr>
                                      </pic:pic>
                                    </a:graphicData>
                                  </a:graphic>
                                </wp:inline>
                              </w:drawing>
                            </w:r>
                            <w:r w:rsidR="005D27A1">
                              <w:br/>
                            </w:r>
                            <w:r w:rsidR="002D4EF7">
                              <w:t>Photo &amp;</w:t>
                            </w:r>
                            <w:r w:rsidR="003021BE">
                              <w:t xml:space="preserve"> Recipe: </w:t>
                            </w:r>
                            <w:hyperlink r:id="rId9" w:history="1">
                              <w:r w:rsidRPr="00440C64">
                                <w:rPr>
                                  <w:rStyle w:val="Hyperlink"/>
                                </w:rPr>
                                <w:t>abeautifulplate.com</w:t>
                              </w:r>
                            </w:hyperlink>
                          </w:p>
                        </w:txbxContent>
                      </v:textbox>
                    </v:shape>
                  </w:pict>
                </mc:Fallback>
              </mc:AlternateContent>
            </w:r>
          </w:p>
          <w:p w14:paraId="719604DC" w14:textId="73B21CE8" w:rsidR="007206A8" w:rsidRPr="009969F9" w:rsidRDefault="007206A8" w:rsidP="00C24E62">
            <w:pPr>
              <w:rPr>
                <w:rFonts w:ascii="Verdana" w:hAnsi="Verdana"/>
              </w:rPr>
            </w:pPr>
          </w:p>
          <w:p w14:paraId="23456801" w14:textId="3F8F4B3E" w:rsidR="007206A8" w:rsidRPr="009969F9" w:rsidRDefault="007206A8" w:rsidP="00C24E62">
            <w:pPr>
              <w:rPr>
                <w:rFonts w:ascii="Verdana" w:hAnsi="Verdana"/>
              </w:rPr>
            </w:pPr>
          </w:p>
          <w:p w14:paraId="38B3C069" w14:textId="77777777" w:rsidR="007206A8" w:rsidRPr="009969F9" w:rsidRDefault="007206A8" w:rsidP="00C24E62">
            <w:pPr>
              <w:rPr>
                <w:rFonts w:ascii="Verdana" w:hAnsi="Verdana"/>
              </w:rPr>
            </w:pPr>
          </w:p>
          <w:p w14:paraId="62E95203" w14:textId="5B21F07A" w:rsidR="007206A8" w:rsidRPr="009969F9" w:rsidRDefault="007206A8" w:rsidP="00C24E62">
            <w:pPr>
              <w:rPr>
                <w:rFonts w:ascii="Verdana" w:hAnsi="Verdana"/>
              </w:rPr>
            </w:pPr>
          </w:p>
          <w:p w14:paraId="2BFC1D13" w14:textId="6EC0431E" w:rsidR="007206A8" w:rsidRDefault="007206A8" w:rsidP="00C24E62"/>
          <w:p w14:paraId="01F42F88" w14:textId="77777777" w:rsidR="00C61232" w:rsidRDefault="00C61232" w:rsidP="00C24E62"/>
          <w:p w14:paraId="0FD02EC7" w14:textId="77777777" w:rsidR="00C61232" w:rsidRDefault="00C61232" w:rsidP="00C24E62">
            <w:r>
              <w:rPr>
                <w:rStyle w:val="Emphasis"/>
                <w:rFonts w:ascii="Lucida Sans Unicode" w:hAnsi="Lucida Sans Unicode" w:cs="Lucida Sans Unicode"/>
                <w:color w:val="000000"/>
              </w:rPr>
              <w:t>Photo and recipe: Debi / Simply Beautiful Eating</w:t>
            </w:r>
          </w:p>
        </w:tc>
      </w:tr>
      <w:tr w:rsidR="004D3852" w14:paraId="6E8BDDF7" w14:textId="77777777" w:rsidTr="009969F9">
        <w:trPr>
          <w:cantSplit/>
          <w:trHeight w:hRule="exact" w:val="5760"/>
        </w:trPr>
        <w:tc>
          <w:tcPr>
            <w:tcW w:w="9540" w:type="dxa"/>
          </w:tcPr>
          <w:p w14:paraId="3AA1DC44" w14:textId="77777777" w:rsidR="004D3852" w:rsidRDefault="004D3852" w:rsidP="00C24E62"/>
        </w:tc>
      </w:tr>
    </w:tbl>
    <w:p w14:paraId="06CF2E97" w14:textId="77777777" w:rsidR="00FC346C" w:rsidRDefault="00FC346C" w:rsidP="00C24E62"/>
    <w:sectPr w:rsidR="00FC346C" w:rsidSect="008F258F">
      <w:pgSz w:w="12240" w:h="15840" w:code="1"/>
      <w:pgMar w:top="12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F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09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D83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341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AA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B5056"/>
    <w:multiLevelType w:val="multilevel"/>
    <w:tmpl w:val="8DD8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A426ED"/>
    <w:multiLevelType w:val="hybridMultilevel"/>
    <w:tmpl w:val="FDBA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23697"/>
    <w:multiLevelType w:val="multilevel"/>
    <w:tmpl w:val="0C94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77220"/>
    <w:multiLevelType w:val="multilevel"/>
    <w:tmpl w:val="315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7C1BE5"/>
    <w:multiLevelType w:val="hybridMultilevel"/>
    <w:tmpl w:val="B5981664"/>
    <w:lvl w:ilvl="0" w:tplc="206E726A">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DA18AF"/>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FB0017"/>
    <w:multiLevelType w:val="hybridMultilevel"/>
    <w:tmpl w:val="4CD6352C"/>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282604C5"/>
    <w:multiLevelType w:val="hybridMultilevel"/>
    <w:tmpl w:val="4416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D1613A"/>
    <w:multiLevelType w:val="hybridMultilevel"/>
    <w:tmpl w:val="579A1C9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4" w15:restartNumberingAfterBreak="0">
    <w:nsid w:val="388F7F3F"/>
    <w:multiLevelType w:val="hybridMultilevel"/>
    <w:tmpl w:val="BD66A188"/>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5" w15:restartNumberingAfterBreak="0">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EE6100"/>
    <w:multiLevelType w:val="multilevel"/>
    <w:tmpl w:val="F252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C61526"/>
    <w:multiLevelType w:val="multilevel"/>
    <w:tmpl w:val="0A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7225A"/>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F4785A"/>
    <w:multiLevelType w:val="hybridMultilevel"/>
    <w:tmpl w:val="CD9C7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9D1ED3"/>
    <w:multiLevelType w:val="multilevel"/>
    <w:tmpl w:val="8C02C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F44D5B"/>
    <w:multiLevelType w:val="multilevel"/>
    <w:tmpl w:val="BD2A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493F1A"/>
    <w:multiLevelType w:val="hybridMultilevel"/>
    <w:tmpl w:val="B6288AC2"/>
    <w:lvl w:ilvl="0" w:tplc="206E726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14"/>
  </w:num>
  <w:num w:numId="14">
    <w:abstractNumId w:val="19"/>
  </w:num>
  <w:num w:numId="15">
    <w:abstractNumId w:val="32"/>
  </w:num>
  <w:num w:numId="16">
    <w:abstractNumId w:val="25"/>
  </w:num>
  <w:num w:numId="17">
    <w:abstractNumId w:val="16"/>
  </w:num>
  <w:num w:numId="18">
    <w:abstractNumId w:val="22"/>
  </w:num>
  <w:num w:numId="19">
    <w:abstractNumId w:val="27"/>
  </w:num>
  <w:num w:numId="20">
    <w:abstractNumId w:val="18"/>
  </w:num>
  <w:num w:numId="21">
    <w:abstractNumId w:val="23"/>
  </w:num>
  <w:num w:numId="22">
    <w:abstractNumId w:val="11"/>
  </w:num>
  <w:num w:numId="23">
    <w:abstractNumId w:val="34"/>
  </w:num>
  <w:num w:numId="24">
    <w:abstractNumId w:val="17"/>
  </w:num>
  <w:num w:numId="25">
    <w:abstractNumId w:val="29"/>
  </w:num>
  <w:num w:numId="26">
    <w:abstractNumId w:val="28"/>
  </w:num>
  <w:num w:numId="27">
    <w:abstractNumId w:val="21"/>
  </w:num>
  <w:num w:numId="28">
    <w:abstractNumId w:val="15"/>
  </w:num>
  <w:num w:numId="29">
    <w:abstractNumId w:val="31"/>
  </w:num>
  <w:num w:numId="30">
    <w:abstractNumId w:val="26"/>
  </w:num>
  <w:num w:numId="31">
    <w:abstractNumId w:val="12"/>
  </w:num>
  <w:num w:numId="32">
    <w:abstractNumId w:val="10"/>
  </w:num>
  <w:num w:numId="33">
    <w:abstractNumId w:val="24"/>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0"/>
    <w:rsid w:val="000E7EF9"/>
    <w:rsid w:val="00126A9D"/>
    <w:rsid w:val="0013582E"/>
    <w:rsid w:val="002072E0"/>
    <w:rsid w:val="00244040"/>
    <w:rsid w:val="00295FD0"/>
    <w:rsid w:val="002D4EF7"/>
    <w:rsid w:val="003021BE"/>
    <w:rsid w:val="003B6E52"/>
    <w:rsid w:val="003D1E8D"/>
    <w:rsid w:val="0041136B"/>
    <w:rsid w:val="00440C64"/>
    <w:rsid w:val="00456CF9"/>
    <w:rsid w:val="004D3852"/>
    <w:rsid w:val="005D27A1"/>
    <w:rsid w:val="005E42BE"/>
    <w:rsid w:val="006022F9"/>
    <w:rsid w:val="0061090F"/>
    <w:rsid w:val="00615F0F"/>
    <w:rsid w:val="006160E6"/>
    <w:rsid w:val="006670DA"/>
    <w:rsid w:val="006C7FC3"/>
    <w:rsid w:val="006F3FFC"/>
    <w:rsid w:val="00705CDC"/>
    <w:rsid w:val="007206A8"/>
    <w:rsid w:val="00814009"/>
    <w:rsid w:val="008B2F06"/>
    <w:rsid w:val="008F0344"/>
    <w:rsid w:val="008F258F"/>
    <w:rsid w:val="009727EA"/>
    <w:rsid w:val="00974361"/>
    <w:rsid w:val="0097737F"/>
    <w:rsid w:val="00990C4B"/>
    <w:rsid w:val="009969F9"/>
    <w:rsid w:val="009A735E"/>
    <w:rsid w:val="00AF42BB"/>
    <w:rsid w:val="00B644C5"/>
    <w:rsid w:val="00BA0A48"/>
    <w:rsid w:val="00C21A9D"/>
    <w:rsid w:val="00C24E62"/>
    <w:rsid w:val="00C61232"/>
    <w:rsid w:val="00CB7094"/>
    <w:rsid w:val="00D2100D"/>
    <w:rsid w:val="00D55433"/>
    <w:rsid w:val="00DC4FA2"/>
    <w:rsid w:val="00EB7254"/>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20BE1"/>
  <w15:docId w15:val="{6F9BFB39-894C-4459-95F3-5B3DE24F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character" w:customStyle="1" w:styleId="portion">
    <w:name w:val="portion"/>
    <w:basedOn w:val="DefaultParagraphFont"/>
    <w:rsid w:val="002D4EF7"/>
  </w:style>
  <w:style w:type="character" w:customStyle="1" w:styleId="ingredient">
    <w:name w:val="ingredient"/>
    <w:basedOn w:val="DefaultParagraphFont"/>
    <w:rsid w:val="002D4EF7"/>
  </w:style>
  <w:style w:type="character" w:styleId="UnresolvedMention">
    <w:name w:val="Unresolved Mention"/>
    <w:basedOn w:val="DefaultParagraphFont"/>
    <w:uiPriority w:val="99"/>
    <w:semiHidden/>
    <w:unhideWhenUsed/>
    <w:rsid w:val="0013582E"/>
    <w:rPr>
      <w:color w:val="808080"/>
      <w:shd w:val="clear" w:color="auto" w:fill="E6E6E6"/>
    </w:rPr>
  </w:style>
  <w:style w:type="character" w:customStyle="1" w:styleId="wprm-recipe-ingredient-amount">
    <w:name w:val="wprm-recipe-ingredient-amount"/>
    <w:basedOn w:val="DefaultParagraphFont"/>
    <w:rsid w:val="00DC4FA2"/>
  </w:style>
  <w:style w:type="character" w:customStyle="1" w:styleId="wprm-recipe-ingredient-name">
    <w:name w:val="wprm-recipe-ingredient-name"/>
    <w:basedOn w:val="DefaultParagraphFont"/>
    <w:rsid w:val="00DC4FA2"/>
  </w:style>
  <w:style w:type="character" w:customStyle="1" w:styleId="wprm-recipe-ingredient-notes">
    <w:name w:val="wprm-recipe-ingredient-notes"/>
    <w:basedOn w:val="DefaultParagraphFont"/>
    <w:rsid w:val="00DC4FA2"/>
  </w:style>
  <w:style w:type="character" w:customStyle="1" w:styleId="wprm-recipe-ingredient-unit">
    <w:name w:val="wprm-recipe-ingredient-unit"/>
    <w:basedOn w:val="DefaultParagraphFont"/>
    <w:rsid w:val="00DC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22764678">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1213">
      <w:bodyDiv w:val="1"/>
      <w:marLeft w:val="0"/>
      <w:marRight w:val="0"/>
      <w:marTop w:val="0"/>
      <w:marBottom w:val="0"/>
      <w:divBdr>
        <w:top w:val="none" w:sz="0" w:space="0" w:color="auto"/>
        <w:left w:val="none" w:sz="0" w:space="0" w:color="auto"/>
        <w:bottom w:val="none" w:sz="0" w:space="0" w:color="auto"/>
        <w:right w:val="none" w:sz="0" w:space="0" w:color="auto"/>
      </w:divBdr>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499083086">
      <w:bodyDiv w:val="1"/>
      <w:marLeft w:val="0"/>
      <w:marRight w:val="0"/>
      <w:marTop w:val="0"/>
      <w:marBottom w:val="0"/>
      <w:divBdr>
        <w:top w:val="none" w:sz="0" w:space="0" w:color="auto"/>
        <w:left w:val="none" w:sz="0" w:space="0" w:color="auto"/>
        <w:bottom w:val="none" w:sz="0" w:space="0" w:color="auto"/>
        <w:right w:val="none" w:sz="0" w:space="0" w:color="auto"/>
      </w:divBdr>
    </w:div>
    <w:div w:id="531844577">
      <w:bodyDiv w:val="1"/>
      <w:marLeft w:val="0"/>
      <w:marRight w:val="0"/>
      <w:marTop w:val="0"/>
      <w:marBottom w:val="0"/>
      <w:divBdr>
        <w:top w:val="none" w:sz="0" w:space="0" w:color="auto"/>
        <w:left w:val="none" w:sz="0" w:space="0" w:color="auto"/>
        <w:bottom w:val="none" w:sz="0" w:space="0" w:color="auto"/>
        <w:right w:val="none" w:sz="0" w:space="0" w:color="auto"/>
      </w:divBdr>
      <w:divsChild>
        <w:div w:id="969820419">
          <w:marLeft w:val="0"/>
          <w:marRight w:val="0"/>
          <w:marTop w:val="0"/>
          <w:marBottom w:val="0"/>
          <w:divBdr>
            <w:top w:val="none" w:sz="0" w:space="0" w:color="auto"/>
            <w:left w:val="none" w:sz="0" w:space="0" w:color="auto"/>
            <w:bottom w:val="none" w:sz="0" w:space="0" w:color="auto"/>
            <w:right w:val="none" w:sz="0" w:space="0" w:color="auto"/>
          </w:divBdr>
        </w:div>
        <w:div w:id="1695769831">
          <w:marLeft w:val="0"/>
          <w:marRight w:val="0"/>
          <w:marTop w:val="0"/>
          <w:marBottom w:val="0"/>
          <w:divBdr>
            <w:top w:val="none" w:sz="0" w:space="0" w:color="auto"/>
            <w:left w:val="none" w:sz="0" w:space="0" w:color="auto"/>
            <w:bottom w:val="none" w:sz="0" w:space="0" w:color="auto"/>
            <w:right w:val="none" w:sz="0" w:space="0" w:color="auto"/>
          </w:divBdr>
          <w:divsChild>
            <w:div w:id="473137007">
              <w:marLeft w:val="0"/>
              <w:marRight w:val="0"/>
              <w:marTop w:val="0"/>
              <w:marBottom w:val="240"/>
              <w:divBdr>
                <w:top w:val="none" w:sz="0" w:space="0" w:color="auto"/>
                <w:left w:val="none" w:sz="0" w:space="0" w:color="auto"/>
                <w:bottom w:val="none" w:sz="0" w:space="0" w:color="auto"/>
                <w:right w:val="none" w:sz="0" w:space="0" w:color="auto"/>
              </w:divBdr>
              <w:divsChild>
                <w:div w:id="799999591">
                  <w:marLeft w:val="0"/>
                  <w:marRight w:val="0"/>
                  <w:marTop w:val="0"/>
                  <w:marBottom w:val="0"/>
                  <w:divBdr>
                    <w:top w:val="none" w:sz="0" w:space="0" w:color="auto"/>
                    <w:left w:val="none" w:sz="0" w:space="0" w:color="auto"/>
                    <w:bottom w:val="none" w:sz="0" w:space="0" w:color="auto"/>
                    <w:right w:val="none" w:sz="0" w:space="0" w:color="auto"/>
                  </w:divBdr>
                  <w:divsChild>
                    <w:div w:id="133185395">
                      <w:marLeft w:val="0"/>
                      <w:marRight w:val="0"/>
                      <w:marTop w:val="0"/>
                      <w:marBottom w:val="0"/>
                      <w:divBdr>
                        <w:top w:val="none" w:sz="0" w:space="0" w:color="auto"/>
                        <w:left w:val="none" w:sz="0" w:space="0" w:color="auto"/>
                        <w:bottom w:val="none" w:sz="0" w:space="0" w:color="auto"/>
                        <w:right w:val="none" w:sz="0" w:space="0" w:color="auto"/>
                      </w:divBdr>
                      <w:divsChild>
                        <w:div w:id="1944682158">
                          <w:marLeft w:val="0"/>
                          <w:marRight w:val="0"/>
                          <w:marTop w:val="0"/>
                          <w:marBottom w:val="0"/>
                          <w:divBdr>
                            <w:top w:val="none" w:sz="0" w:space="0" w:color="auto"/>
                            <w:left w:val="none" w:sz="0" w:space="0" w:color="auto"/>
                            <w:bottom w:val="none" w:sz="0" w:space="0" w:color="auto"/>
                            <w:right w:val="none" w:sz="0" w:space="0" w:color="auto"/>
                          </w:divBdr>
                          <w:divsChild>
                            <w:div w:id="1044908005">
                              <w:marLeft w:val="0"/>
                              <w:marRight w:val="0"/>
                              <w:marTop w:val="0"/>
                              <w:marBottom w:val="0"/>
                              <w:divBdr>
                                <w:top w:val="none" w:sz="0" w:space="0" w:color="auto"/>
                                <w:left w:val="none" w:sz="0" w:space="0" w:color="auto"/>
                                <w:bottom w:val="none" w:sz="0" w:space="0" w:color="auto"/>
                                <w:right w:val="none" w:sz="0" w:space="0" w:color="auto"/>
                              </w:divBdr>
                              <w:divsChild>
                                <w:div w:id="3447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673533318">
      <w:bodyDiv w:val="1"/>
      <w:marLeft w:val="0"/>
      <w:marRight w:val="0"/>
      <w:marTop w:val="0"/>
      <w:marBottom w:val="0"/>
      <w:divBdr>
        <w:top w:val="none" w:sz="0" w:space="0" w:color="auto"/>
        <w:left w:val="none" w:sz="0" w:space="0" w:color="auto"/>
        <w:bottom w:val="none" w:sz="0" w:space="0" w:color="auto"/>
        <w:right w:val="none" w:sz="0" w:space="0" w:color="auto"/>
      </w:divBdr>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00991490">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49067023">
      <w:bodyDiv w:val="1"/>
      <w:marLeft w:val="0"/>
      <w:marRight w:val="0"/>
      <w:marTop w:val="0"/>
      <w:marBottom w:val="0"/>
      <w:divBdr>
        <w:top w:val="none" w:sz="0" w:space="0" w:color="auto"/>
        <w:left w:val="none" w:sz="0" w:space="0" w:color="auto"/>
        <w:bottom w:val="none" w:sz="0" w:space="0" w:color="auto"/>
        <w:right w:val="none" w:sz="0" w:space="0" w:color="auto"/>
      </w:divBdr>
    </w:div>
    <w:div w:id="1096946550">
      <w:bodyDiv w:val="1"/>
      <w:marLeft w:val="0"/>
      <w:marRight w:val="0"/>
      <w:marTop w:val="0"/>
      <w:marBottom w:val="0"/>
      <w:divBdr>
        <w:top w:val="none" w:sz="0" w:space="0" w:color="auto"/>
        <w:left w:val="none" w:sz="0" w:space="0" w:color="auto"/>
        <w:bottom w:val="none" w:sz="0" w:space="0" w:color="auto"/>
        <w:right w:val="none" w:sz="0" w:space="0" w:color="auto"/>
      </w:divBdr>
    </w:div>
    <w:div w:id="1224103429">
      <w:bodyDiv w:val="1"/>
      <w:marLeft w:val="0"/>
      <w:marRight w:val="0"/>
      <w:marTop w:val="0"/>
      <w:marBottom w:val="0"/>
      <w:divBdr>
        <w:top w:val="none" w:sz="0" w:space="0" w:color="auto"/>
        <w:left w:val="none" w:sz="0" w:space="0" w:color="auto"/>
        <w:bottom w:val="none" w:sz="0" w:space="0" w:color="auto"/>
        <w:right w:val="none" w:sz="0" w:space="0" w:color="auto"/>
      </w:divBdr>
      <w:divsChild>
        <w:div w:id="643237060">
          <w:marLeft w:val="0"/>
          <w:marRight w:val="0"/>
          <w:marTop w:val="0"/>
          <w:marBottom w:val="0"/>
          <w:divBdr>
            <w:top w:val="none" w:sz="0" w:space="0" w:color="auto"/>
            <w:left w:val="none" w:sz="0" w:space="0" w:color="auto"/>
            <w:bottom w:val="none" w:sz="0" w:space="0" w:color="auto"/>
            <w:right w:val="none" w:sz="0" w:space="0" w:color="auto"/>
          </w:divBdr>
        </w:div>
        <w:div w:id="1209995173">
          <w:marLeft w:val="0"/>
          <w:marRight w:val="0"/>
          <w:marTop w:val="0"/>
          <w:marBottom w:val="0"/>
          <w:divBdr>
            <w:top w:val="none" w:sz="0" w:space="0" w:color="auto"/>
            <w:left w:val="none" w:sz="0" w:space="0" w:color="auto"/>
            <w:bottom w:val="none" w:sz="0" w:space="0" w:color="auto"/>
            <w:right w:val="none" w:sz="0" w:space="0" w:color="auto"/>
          </w:divBdr>
          <w:divsChild>
            <w:div w:id="1198274549">
              <w:marLeft w:val="0"/>
              <w:marRight w:val="0"/>
              <w:marTop w:val="0"/>
              <w:marBottom w:val="240"/>
              <w:divBdr>
                <w:top w:val="none" w:sz="0" w:space="0" w:color="auto"/>
                <w:left w:val="none" w:sz="0" w:space="0" w:color="auto"/>
                <w:bottom w:val="none" w:sz="0" w:space="0" w:color="auto"/>
                <w:right w:val="none" w:sz="0" w:space="0" w:color="auto"/>
              </w:divBdr>
              <w:divsChild>
                <w:div w:id="1222906656">
                  <w:marLeft w:val="0"/>
                  <w:marRight w:val="0"/>
                  <w:marTop w:val="0"/>
                  <w:marBottom w:val="0"/>
                  <w:divBdr>
                    <w:top w:val="none" w:sz="0" w:space="0" w:color="auto"/>
                    <w:left w:val="none" w:sz="0" w:space="0" w:color="auto"/>
                    <w:bottom w:val="none" w:sz="0" w:space="0" w:color="auto"/>
                    <w:right w:val="none" w:sz="0" w:space="0" w:color="auto"/>
                  </w:divBdr>
                  <w:divsChild>
                    <w:div w:id="1903953228">
                      <w:marLeft w:val="0"/>
                      <w:marRight w:val="0"/>
                      <w:marTop w:val="0"/>
                      <w:marBottom w:val="0"/>
                      <w:divBdr>
                        <w:top w:val="none" w:sz="0" w:space="0" w:color="auto"/>
                        <w:left w:val="none" w:sz="0" w:space="0" w:color="auto"/>
                        <w:bottom w:val="none" w:sz="0" w:space="0" w:color="auto"/>
                        <w:right w:val="none" w:sz="0" w:space="0" w:color="auto"/>
                      </w:divBdr>
                      <w:divsChild>
                        <w:div w:id="247423229">
                          <w:marLeft w:val="0"/>
                          <w:marRight w:val="0"/>
                          <w:marTop w:val="0"/>
                          <w:marBottom w:val="0"/>
                          <w:divBdr>
                            <w:top w:val="none" w:sz="0" w:space="0" w:color="auto"/>
                            <w:left w:val="none" w:sz="0" w:space="0" w:color="auto"/>
                            <w:bottom w:val="none" w:sz="0" w:space="0" w:color="auto"/>
                            <w:right w:val="none" w:sz="0" w:space="0" w:color="auto"/>
                          </w:divBdr>
                          <w:divsChild>
                            <w:div w:id="1860243100">
                              <w:marLeft w:val="0"/>
                              <w:marRight w:val="0"/>
                              <w:marTop w:val="0"/>
                              <w:marBottom w:val="0"/>
                              <w:divBdr>
                                <w:top w:val="none" w:sz="0" w:space="0" w:color="auto"/>
                                <w:left w:val="none" w:sz="0" w:space="0" w:color="auto"/>
                                <w:bottom w:val="none" w:sz="0" w:space="0" w:color="auto"/>
                                <w:right w:val="none" w:sz="0" w:space="0" w:color="auto"/>
                              </w:divBdr>
                              <w:divsChild>
                                <w:div w:id="15781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775243">
      <w:bodyDiv w:val="1"/>
      <w:marLeft w:val="0"/>
      <w:marRight w:val="0"/>
      <w:marTop w:val="0"/>
      <w:marBottom w:val="0"/>
      <w:divBdr>
        <w:top w:val="none" w:sz="0" w:space="0" w:color="auto"/>
        <w:left w:val="none" w:sz="0" w:space="0" w:color="auto"/>
        <w:bottom w:val="none" w:sz="0" w:space="0" w:color="auto"/>
        <w:right w:val="none" w:sz="0" w:space="0" w:color="auto"/>
      </w:divBdr>
    </w:div>
    <w:div w:id="1279414683">
      <w:bodyDiv w:val="1"/>
      <w:marLeft w:val="0"/>
      <w:marRight w:val="0"/>
      <w:marTop w:val="0"/>
      <w:marBottom w:val="0"/>
      <w:divBdr>
        <w:top w:val="none" w:sz="0" w:space="0" w:color="auto"/>
        <w:left w:val="none" w:sz="0" w:space="0" w:color="auto"/>
        <w:bottom w:val="none" w:sz="0" w:space="0" w:color="auto"/>
        <w:right w:val="none" w:sz="0" w:space="0" w:color="auto"/>
      </w:divBdr>
      <w:divsChild>
        <w:div w:id="2090151488">
          <w:marLeft w:val="0"/>
          <w:marRight w:val="0"/>
          <w:marTop w:val="0"/>
          <w:marBottom w:val="0"/>
          <w:divBdr>
            <w:top w:val="none" w:sz="0" w:space="0" w:color="auto"/>
            <w:left w:val="none" w:sz="0" w:space="0" w:color="auto"/>
            <w:bottom w:val="none" w:sz="0" w:space="0" w:color="auto"/>
            <w:right w:val="none" w:sz="0" w:space="0" w:color="auto"/>
          </w:divBdr>
        </w:div>
        <w:div w:id="1950964764">
          <w:marLeft w:val="0"/>
          <w:marRight w:val="0"/>
          <w:marTop w:val="0"/>
          <w:marBottom w:val="0"/>
          <w:divBdr>
            <w:top w:val="none" w:sz="0" w:space="0" w:color="auto"/>
            <w:left w:val="none" w:sz="0" w:space="0" w:color="auto"/>
            <w:bottom w:val="none" w:sz="0" w:space="0" w:color="auto"/>
            <w:right w:val="none" w:sz="0" w:space="0" w:color="auto"/>
          </w:divBdr>
        </w:div>
        <w:div w:id="1285230773">
          <w:marLeft w:val="0"/>
          <w:marRight w:val="0"/>
          <w:marTop w:val="0"/>
          <w:marBottom w:val="0"/>
          <w:divBdr>
            <w:top w:val="none" w:sz="0" w:space="0" w:color="auto"/>
            <w:left w:val="none" w:sz="0" w:space="0" w:color="auto"/>
            <w:bottom w:val="none" w:sz="0" w:space="0" w:color="auto"/>
            <w:right w:val="none" w:sz="0" w:space="0" w:color="auto"/>
          </w:divBdr>
        </w:div>
        <w:div w:id="61413015">
          <w:marLeft w:val="0"/>
          <w:marRight w:val="0"/>
          <w:marTop w:val="0"/>
          <w:marBottom w:val="0"/>
          <w:divBdr>
            <w:top w:val="none" w:sz="0" w:space="0" w:color="auto"/>
            <w:left w:val="none" w:sz="0" w:space="0" w:color="auto"/>
            <w:bottom w:val="none" w:sz="0" w:space="0" w:color="auto"/>
            <w:right w:val="none" w:sz="0" w:space="0" w:color="auto"/>
          </w:divBdr>
        </w:div>
        <w:div w:id="609164151">
          <w:marLeft w:val="0"/>
          <w:marRight w:val="0"/>
          <w:marTop w:val="0"/>
          <w:marBottom w:val="0"/>
          <w:divBdr>
            <w:top w:val="none" w:sz="0" w:space="0" w:color="auto"/>
            <w:left w:val="none" w:sz="0" w:space="0" w:color="auto"/>
            <w:bottom w:val="none" w:sz="0" w:space="0" w:color="auto"/>
            <w:right w:val="none" w:sz="0" w:space="0" w:color="auto"/>
          </w:divBdr>
        </w:div>
        <w:div w:id="1167205864">
          <w:marLeft w:val="0"/>
          <w:marRight w:val="0"/>
          <w:marTop w:val="0"/>
          <w:marBottom w:val="0"/>
          <w:divBdr>
            <w:top w:val="none" w:sz="0" w:space="0" w:color="auto"/>
            <w:left w:val="none" w:sz="0" w:space="0" w:color="auto"/>
            <w:bottom w:val="none" w:sz="0" w:space="0" w:color="auto"/>
            <w:right w:val="none" w:sz="0" w:space="0" w:color="auto"/>
          </w:divBdr>
        </w:div>
      </w:divsChild>
    </w:div>
    <w:div w:id="1323897857">
      <w:bodyDiv w:val="1"/>
      <w:marLeft w:val="0"/>
      <w:marRight w:val="0"/>
      <w:marTop w:val="0"/>
      <w:marBottom w:val="0"/>
      <w:divBdr>
        <w:top w:val="none" w:sz="0" w:space="0" w:color="auto"/>
        <w:left w:val="none" w:sz="0" w:space="0" w:color="auto"/>
        <w:bottom w:val="none" w:sz="0" w:space="0" w:color="auto"/>
        <w:right w:val="none" w:sz="0" w:space="0" w:color="auto"/>
      </w:divBdr>
    </w:div>
    <w:div w:id="1327248717">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eautifulplate.com/roasted-broccoli-toasted-almonds-lemon-pecorino-cheese/"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beautifulplate.com/roasted-broccoli-toasted-almonds-lemon-pecorino-chee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3</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jrthi</cp:lastModifiedBy>
  <cp:revision>3</cp:revision>
  <cp:lastPrinted>2003-12-09T23:18:00Z</cp:lastPrinted>
  <dcterms:created xsi:type="dcterms:W3CDTF">2018-09-15T19:28:00Z</dcterms:created>
  <dcterms:modified xsi:type="dcterms:W3CDTF">2018-09-15T19:31:00Z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