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B519E4" w:rsidRPr="00B519E4" w14:paraId="54C74E86" w14:textId="77777777" w:rsidTr="004555BB">
        <w:trPr>
          <w:cantSplit/>
          <w:trHeight w:hRule="exact" w:val="9000"/>
        </w:trPr>
        <w:tc>
          <w:tcPr>
            <w:tcW w:w="8640" w:type="dxa"/>
          </w:tcPr>
          <w:tbl>
            <w:tblPr>
              <w:tblW w:w="868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85"/>
            </w:tblGrid>
            <w:tr w:rsidR="00B519E4" w:rsidRPr="00B519E4" w14:paraId="5CF35E35" w14:textId="77777777" w:rsidTr="0097737F">
              <w:trPr>
                <w:trHeight w:val="8676"/>
              </w:trPr>
              <w:tc>
                <w:tcPr>
                  <w:tcW w:w="8685" w:type="dxa"/>
                </w:tcPr>
                <w:p w14:paraId="19E2DF36" w14:textId="2B89E9AF" w:rsidR="004D3852" w:rsidRPr="00B519E4" w:rsidRDefault="00116686" w:rsidP="00C24E62">
                  <w:pPr>
                    <w:pStyle w:val="Title"/>
                  </w:pPr>
                  <w:r w:rsidRPr="00B519E4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40C270E2" wp14:editId="7E7177D2">
                            <wp:simplePos x="0" y="0"/>
                            <wp:positionH relativeFrom="column">
                              <wp:posOffset>4242435</wp:posOffset>
                            </wp:positionH>
                            <wp:positionV relativeFrom="paragraph">
                              <wp:posOffset>-396240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73B60A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7F14871" wp14:editId="1E74DBFD">
                                              <wp:extent cx="1203285" cy="884032"/>
                                              <wp:effectExtent l="133350" t="190500" r="111760" b="182880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0C270E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34.05pt;margin-top:-31.2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" stroked="f">
                            <v:textbox>
                              <w:txbxContent>
                                <w:p w14:paraId="1A73B60A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F14871" wp14:editId="1E74DBFD">
                                        <wp:extent cx="1203285" cy="884032"/>
                                        <wp:effectExtent l="133350" t="190500" r="111760" b="182880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E0759">
                    <w:rPr>
                      <w:noProof/>
                    </w:rPr>
                    <w:t>Buttery Garlic Green Beans</w:t>
                  </w:r>
                </w:p>
                <w:p w14:paraId="2F99CA93" w14:textId="45BD8F06" w:rsidR="004D3852" w:rsidRPr="00B519E4" w:rsidRDefault="00814009" w:rsidP="004D3852">
                  <w:pPr>
                    <w:pStyle w:val="RecipeSummary"/>
                  </w:pPr>
                  <w:r w:rsidRPr="00B519E4">
                    <w:t xml:space="preserve">This recipe can make use of Riverside’s farm-fresh </w:t>
                  </w:r>
                  <w:r w:rsidR="001E0759">
                    <w:t>green bean</w:t>
                  </w:r>
                  <w:r w:rsidR="000A5236">
                    <w:t>s</w:t>
                  </w:r>
                  <w:r w:rsidRPr="00B519E4">
                    <w:t>.</w:t>
                  </w:r>
                </w:p>
                <w:p w14:paraId="39FD2678" w14:textId="77777777" w:rsidR="005E42BE" w:rsidRPr="00B519E4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Ingredients</w:t>
                  </w:r>
                  <w:r w:rsidR="00C21A9D"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br/>
                  </w:r>
                </w:p>
                <w:p w14:paraId="66A329FE" w14:textId="77777777" w:rsidR="001E0759" w:rsidRP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proofErr w:type="gramStart"/>
                  <w:r w:rsidRPr="001E0759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-1 pound</w:t>
                  </w:r>
                  <w:proofErr w:type="gramEnd"/>
                  <w:r w:rsidRPr="001E0759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 fresh green beans, trimmed and snapped in half </w:t>
                  </w:r>
                </w:p>
                <w:p w14:paraId="315E12A9" w14:textId="77777777" w:rsidR="001E0759" w:rsidRP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1E0759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-3 tablespoons butter </w:t>
                  </w:r>
                </w:p>
                <w:p w14:paraId="44C001E0" w14:textId="77777777" w:rsidR="001E0759" w:rsidRP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1E0759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-3 cloves garlic, minced </w:t>
                  </w:r>
                </w:p>
                <w:p w14:paraId="5BCD0689" w14:textId="77777777" w:rsidR="001E0759" w:rsidRP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1E0759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-2 pinches lemon pepper </w:t>
                  </w:r>
                </w:p>
                <w:p w14:paraId="1ACE995D" w14:textId="09A1ADC4" w:rsidR="001E0759" w:rsidRP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1E0759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-Salt to taste</w:t>
                  </w:r>
                </w:p>
                <w:p w14:paraId="1A93E8AF" w14:textId="77777777" w:rsidR="001E0759" w:rsidRP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</w:p>
                <w:p w14:paraId="4FAE3DE3" w14:textId="77777777" w:rsidR="001E0759" w:rsidRP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</w:pPr>
                  <w:r w:rsidRPr="001E0759"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  <w:t>Directions:</w:t>
                  </w:r>
                </w:p>
                <w:p w14:paraId="276C2DB4" w14:textId="6A8912FE" w:rsidR="001E0759" w:rsidRP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1E0759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Place green beans into a large skillet and cover with water; bring to a boil. </w:t>
                  </w:r>
                </w:p>
                <w:p w14:paraId="44DCB28E" w14:textId="77777777" w:rsidR="001E0759" w:rsidRP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1E0759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Reduce heat to medium-low and simmer until beans start to soften, about 5 minutes. </w:t>
                  </w:r>
                </w:p>
                <w:p w14:paraId="570C5B68" w14:textId="77777777" w:rsidR="001E0759" w:rsidRP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1E0759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Drain water.</w:t>
                  </w:r>
                </w:p>
                <w:p w14:paraId="51EA660F" w14:textId="77777777" w:rsidR="001E0759" w:rsidRP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1E0759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Add butter to green beans; cook and stir until butter is melted, 2 to 3 minutes. </w:t>
                  </w:r>
                </w:p>
                <w:p w14:paraId="26E6E4F1" w14:textId="77777777" w:rsidR="001E0759" w:rsidRP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1E0759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Cook and stir garlic with green beans until garlic is tender and fragrant, 3 to 4 minutes.</w:t>
                  </w:r>
                </w:p>
                <w:p w14:paraId="02DE3A83" w14:textId="5C1D6AC6" w:rsidR="001E0759" w:rsidRP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1E0759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Season with lemon pepper and salt (</w:t>
                  </w:r>
                  <w:bookmarkStart w:id="0" w:name="_GoBack"/>
                  <w:bookmarkEnd w:id="0"/>
                  <w:r w:rsidRPr="001E0759">
                    <w:rPr>
                      <w:rFonts w:ascii="Arial" w:hAnsi="Arial" w:cs="Arial"/>
                      <w:i/>
                      <w:color w:val="1D2129"/>
                      <w:sz w:val="20"/>
                      <w:szCs w:val="20"/>
                    </w:rPr>
                    <w:t>we like to add a little garlic powder, too</w:t>
                  </w:r>
                  <w:r w:rsidRPr="001E0759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).</w:t>
                  </w:r>
                </w:p>
                <w:p w14:paraId="1E47EE3A" w14:textId="77777777" w:rsid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</w:p>
                <w:p w14:paraId="14CBFD8E" w14:textId="77777777" w:rsid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</w:p>
                <w:p w14:paraId="3608C40A" w14:textId="77777777" w:rsidR="001E0759" w:rsidRDefault="001E0759" w:rsidP="001E0759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</w:p>
                <w:p w14:paraId="35622FEB" w14:textId="12C1A0FC" w:rsidR="00660E2D" w:rsidRDefault="001E0759" w:rsidP="001E0759">
                  <w:pPr>
                    <w:shd w:val="clear" w:color="auto" w:fill="FFFFFF"/>
                    <w:spacing w:line="240" w:lineRule="auto"/>
                    <w:jc w:val="center"/>
                  </w:pPr>
                  <w:r>
                    <w:rPr>
                      <w:rFonts w:ascii="Arial" w:hAnsi="Arial" w:cs="Arial"/>
                      <w:iCs w:val="0"/>
                      <w:noProof/>
                      <w:color w:val="1D2129"/>
                      <w:sz w:val="20"/>
                      <w:szCs w:val="20"/>
                    </w:rPr>
                    <w:drawing>
                      <wp:inline distT="0" distB="0" distL="0" distR="0" wp14:anchorId="35A1F132" wp14:editId="253D3A28">
                        <wp:extent cx="2670048" cy="1499616"/>
                        <wp:effectExtent l="0" t="0" r="0" b="571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butt_grnbns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70048" cy="1499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49AF73" w14:textId="4B0D9837" w:rsidR="001E0759" w:rsidRDefault="001E0759" w:rsidP="001E0759">
                  <w:pPr>
                    <w:shd w:val="clear" w:color="auto" w:fill="FFFFFF"/>
                    <w:spacing w:line="240" w:lineRule="auto"/>
                    <w:jc w:val="center"/>
                  </w:pPr>
                  <w:r>
                    <w:t xml:space="preserve">Photo/recipe: </w:t>
                  </w:r>
                  <w:r>
                    <w:t>allrecipes.com</w:t>
                  </w:r>
                </w:p>
                <w:p w14:paraId="7CCCEED5" w14:textId="6F08884F" w:rsidR="001E0759" w:rsidRPr="00B519E4" w:rsidRDefault="001E0759" w:rsidP="001E0759">
                  <w:pPr>
                    <w:shd w:val="clear" w:color="auto" w:fill="FFFFFF"/>
                    <w:spacing w:line="240" w:lineRule="auto"/>
                    <w:jc w:val="center"/>
                  </w:pPr>
                </w:p>
              </w:tc>
            </w:tr>
          </w:tbl>
          <w:p w14:paraId="7F7208C4" w14:textId="77777777" w:rsidR="004D3852" w:rsidRPr="00B519E4" w:rsidRDefault="004D3852" w:rsidP="00C24E62"/>
        </w:tc>
      </w:tr>
    </w:tbl>
    <w:p w14:paraId="7D1C4650" w14:textId="77777777" w:rsidR="00FC346C" w:rsidRPr="00B519E4" w:rsidRDefault="000A5236" w:rsidP="004555BB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0EBECE" wp14:editId="6ABAC711">
                <wp:simplePos x="0" y="0"/>
                <wp:positionH relativeFrom="column">
                  <wp:posOffset>1647825</wp:posOffset>
                </wp:positionH>
                <wp:positionV relativeFrom="paragraph">
                  <wp:posOffset>119380</wp:posOffset>
                </wp:positionV>
                <wp:extent cx="2524125" cy="1403985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433B1" w14:textId="411EF803" w:rsidR="004555BB" w:rsidRDefault="000A5236" w:rsidP="004555BB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0EBECE" id="_x0000_s1027" type="#_x0000_t202" style="position:absolute;margin-left:129.75pt;margin-top:9.4pt;width:198.7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" stroked="f">
                <v:textbox style="mso-fit-shape-to-text:t">
                  <w:txbxContent>
                    <w:p w14:paraId="06C433B1" w14:textId="411EF803" w:rsidR="004555BB" w:rsidRDefault="000A5236" w:rsidP="004555BB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FC346C" w:rsidRPr="00B519E4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F350F"/>
    <w:multiLevelType w:val="multilevel"/>
    <w:tmpl w:val="81C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D63"/>
    <w:multiLevelType w:val="hybridMultilevel"/>
    <w:tmpl w:val="7DE06140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4B332C"/>
    <w:multiLevelType w:val="multilevel"/>
    <w:tmpl w:val="9CC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12827"/>
    <w:multiLevelType w:val="hybridMultilevel"/>
    <w:tmpl w:val="1AEE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3"/>
  </w:num>
  <w:num w:numId="14">
    <w:abstractNumId w:val="16"/>
  </w:num>
  <w:num w:numId="15">
    <w:abstractNumId w:val="21"/>
  </w:num>
  <w:num w:numId="16">
    <w:abstractNumId w:val="19"/>
  </w:num>
  <w:num w:numId="17">
    <w:abstractNumId w:val="15"/>
  </w:num>
  <w:num w:numId="18">
    <w:abstractNumId w:val="18"/>
  </w:num>
  <w:num w:numId="19">
    <w:abstractNumId w:val="20"/>
  </w:num>
  <w:num w:numId="20">
    <w:abstractNumId w:val="11"/>
  </w:num>
  <w:num w:numId="21">
    <w:abstractNumId w:val="23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A5236"/>
    <w:rsid w:val="000A52F8"/>
    <w:rsid w:val="00116686"/>
    <w:rsid w:val="00126A9D"/>
    <w:rsid w:val="001E0759"/>
    <w:rsid w:val="002072E0"/>
    <w:rsid w:val="00244040"/>
    <w:rsid w:val="002570B1"/>
    <w:rsid w:val="00295FD0"/>
    <w:rsid w:val="003B6E52"/>
    <w:rsid w:val="0041136B"/>
    <w:rsid w:val="004555BB"/>
    <w:rsid w:val="00456CF9"/>
    <w:rsid w:val="00464AF9"/>
    <w:rsid w:val="00480B91"/>
    <w:rsid w:val="004D3852"/>
    <w:rsid w:val="005E42BE"/>
    <w:rsid w:val="006022F9"/>
    <w:rsid w:val="0061090F"/>
    <w:rsid w:val="00615F0F"/>
    <w:rsid w:val="00660E2D"/>
    <w:rsid w:val="006670DA"/>
    <w:rsid w:val="006C7FC3"/>
    <w:rsid w:val="006F3FFC"/>
    <w:rsid w:val="00705CDC"/>
    <w:rsid w:val="007206A8"/>
    <w:rsid w:val="00775C1F"/>
    <w:rsid w:val="007A4396"/>
    <w:rsid w:val="007C638F"/>
    <w:rsid w:val="00814009"/>
    <w:rsid w:val="008174D8"/>
    <w:rsid w:val="008F0344"/>
    <w:rsid w:val="008F258F"/>
    <w:rsid w:val="009441CD"/>
    <w:rsid w:val="009727EA"/>
    <w:rsid w:val="00974361"/>
    <w:rsid w:val="0097737F"/>
    <w:rsid w:val="00990C4B"/>
    <w:rsid w:val="009A735E"/>
    <w:rsid w:val="00A0161C"/>
    <w:rsid w:val="00B519E4"/>
    <w:rsid w:val="00B644C5"/>
    <w:rsid w:val="00BA0A48"/>
    <w:rsid w:val="00BD18BC"/>
    <w:rsid w:val="00C21A9D"/>
    <w:rsid w:val="00C24E62"/>
    <w:rsid w:val="00CB7094"/>
    <w:rsid w:val="00D2100D"/>
    <w:rsid w:val="00D55433"/>
    <w:rsid w:val="00EB7254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DFCE4"/>
  <w15:docId w15:val="{6EC724D1-B635-4260-A61A-0C7DFC5B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customStyle="1" w:styleId="4yxo">
    <w:name w:val="_4yxo"/>
    <w:basedOn w:val="DefaultParagraphFont"/>
    <w:rsid w:val="001E0759"/>
  </w:style>
  <w:style w:type="character" w:customStyle="1" w:styleId="4yxp">
    <w:name w:val="_4yxp"/>
    <w:basedOn w:val="DefaultParagraphFont"/>
    <w:rsid w:val="001E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8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0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4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2</cp:revision>
  <cp:lastPrinted>2003-12-09T23:18:00Z</cp:lastPrinted>
  <dcterms:created xsi:type="dcterms:W3CDTF">2018-04-26T19:23:00Z</dcterms:created>
  <dcterms:modified xsi:type="dcterms:W3CDTF">2018-04-26T19:23:00Z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