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DE07" w14:textId="6879AB90" w:rsidR="00065CC9" w:rsidRDefault="00065CC9">
      <w:pPr>
        <w:rPr>
          <w:rFonts w:ascii="Verdana" w:hAnsi="Verdana" w:cs="Arial"/>
          <w:i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246FC">
        <w:rPr>
          <w:b/>
          <w:sz w:val="44"/>
          <w:szCs w:val="44"/>
        </w:rPr>
        <w:t>Broccoli Salad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farm-fresh </w:t>
      </w:r>
      <w:r w:rsidR="007246FC">
        <w:rPr>
          <w:rFonts w:ascii="Verdana" w:hAnsi="Verdana" w:cs="Arial"/>
          <w:i/>
          <w:sz w:val="20"/>
          <w:szCs w:val="20"/>
        </w:rPr>
        <w:t>broccoli</w:t>
      </w:r>
      <w:r w:rsidRPr="00065CC9">
        <w:rPr>
          <w:rFonts w:ascii="Verdana" w:hAnsi="Verdana" w:cs="Arial"/>
          <w:i/>
          <w:sz w:val="20"/>
          <w:szCs w:val="20"/>
        </w:rPr>
        <w:t>.</w:t>
      </w:r>
    </w:p>
    <w:p w14:paraId="42DFED47" w14:textId="77777777" w:rsidR="007246FC" w:rsidRPr="007246FC" w:rsidRDefault="007246FC" w:rsidP="007246FC">
      <w:pPr>
        <w:rPr>
          <w:rFonts w:ascii="Verdana" w:hAnsi="Verdana" w:cs="Arial"/>
          <w:b/>
          <w:bCs/>
          <w:iCs/>
          <w:sz w:val="20"/>
          <w:szCs w:val="20"/>
        </w:rPr>
      </w:pPr>
      <w:r w:rsidRPr="007246FC">
        <w:rPr>
          <w:rFonts w:ascii="Verdana" w:hAnsi="Verdana" w:cs="Arial"/>
          <w:b/>
          <w:bCs/>
          <w:iCs/>
          <w:sz w:val="20"/>
          <w:szCs w:val="20"/>
        </w:rPr>
        <w:t>NGREDIENTS</w:t>
      </w:r>
    </w:p>
    <w:p w14:paraId="239E8EB1" w14:textId="50D95DBF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5-6 cups raw broccoli florets</w:t>
      </w:r>
    </w:p>
    <w:p w14:paraId="14D4E43C" w14:textId="04E1741B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1 cup sharp cheddar cheese (thicker, not finely shredded)</w:t>
      </w:r>
    </w:p>
    <w:p w14:paraId="464493A9" w14:textId="2E64D5A1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Arial" w:hAnsi="Arial" w:cs="Arial"/>
          <w:iCs/>
          <w:sz w:val="20"/>
          <w:szCs w:val="20"/>
        </w:rPr>
        <w:t>⅔</w:t>
      </w:r>
      <w:r w:rsidRPr="007246FC">
        <w:rPr>
          <w:rFonts w:ascii="Verdana" w:hAnsi="Verdana" w:cs="Arial"/>
          <w:iCs/>
          <w:sz w:val="20"/>
          <w:szCs w:val="20"/>
        </w:rPr>
        <w:t xml:space="preserve"> cup dried cranberries </w:t>
      </w:r>
    </w:p>
    <w:p w14:paraId="4FE18745" w14:textId="29FDEDEC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½ cup crumbled bacon</w:t>
      </w:r>
    </w:p>
    <w:p w14:paraId="1A0F49D8" w14:textId="270E64D9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½ cup salted sunflower seeds</w:t>
      </w:r>
    </w:p>
    <w:p w14:paraId="5790ACE6" w14:textId="12BD4F1D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Arial" w:hAnsi="Arial" w:cs="Arial"/>
          <w:iCs/>
          <w:sz w:val="20"/>
          <w:szCs w:val="20"/>
        </w:rPr>
        <w:t>⅓</w:t>
      </w:r>
      <w:r w:rsidRPr="007246FC">
        <w:rPr>
          <w:rFonts w:ascii="Verdana" w:hAnsi="Verdana" w:cs="Arial"/>
          <w:iCs/>
          <w:sz w:val="20"/>
          <w:szCs w:val="20"/>
        </w:rPr>
        <w:t xml:space="preserve"> cup red onion diced into small pieces</w:t>
      </w:r>
    </w:p>
    <w:p w14:paraId="64F0ECD8" w14:textId="77777777" w:rsidR="007246FC" w:rsidRPr="007246FC" w:rsidRDefault="007246FC" w:rsidP="007246FC">
      <w:pPr>
        <w:rPr>
          <w:rFonts w:ascii="Verdana" w:hAnsi="Verdana" w:cs="Arial"/>
          <w:b/>
          <w:bCs/>
          <w:iCs/>
          <w:sz w:val="20"/>
          <w:szCs w:val="20"/>
        </w:rPr>
      </w:pPr>
      <w:r w:rsidRPr="007246FC">
        <w:rPr>
          <w:rFonts w:ascii="Verdana" w:hAnsi="Verdana" w:cs="Arial"/>
          <w:b/>
          <w:bCs/>
          <w:iCs/>
          <w:sz w:val="20"/>
          <w:szCs w:val="20"/>
        </w:rPr>
        <w:t>DRESSING</w:t>
      </w:r>
    </w:p>
    <w:p w14:paraId="09BB09BE" w14:textId="07E6D046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 xml:space="preserve">¾ cup mayo </w:t>
      </w:r>
    </w:p>
    <w:p w14:paraId="67716762" w14:textId="04D13A8E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¼ cup sour cream</w:t>
      </w:r>
    </w:p>
    <w:p w14:paraId="0497FEA3" w14:textId="79C99DEA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1 ½ Tablespoons white wine vinegar</w:t>
      </w:r>
    </w:p>
    <w:p w14:paraId="56105322" w14:textId="4507069B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3 Tablespoons sugar</w:t>
      </w:r>
    </w:p>
    <w:p w14:paraId="4B5227BA" w14:textId="0802EAFC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¼ teaspoon salt</w:t>
      </w:r>
    </w:p>
    <w:p w14:paraId="29CAE563" w14:textId="2E5713D3" w:rsidR="007246FC" w:rsidRPr="007246FC" w:rsidRDefault="007246FC" w:rsidP="007246FC">
      <w:pPr>
        <w:pStyle w:val="ListParagraph"/>
        <w:numPr>
          <w:ilvl w:val="0"/>
          <w:numId w:val="7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¼ teaspoon pepper</w:t>
      </w:r>
    </w:p>
    <w:p w14:paraId="01ADC8E6" w14:textId="77777777" w:rsidR="007246FC" w:rsidRPr="007246FC" w:rsidRDefault="007246FC" w:rsidP="007246FC">
      <w:pPr>
        <w:rPr>
          <w:rFonts w:ascii="Verdana" w:hAnsi="Verdana" w:cs="Arial"/>
          <w:b/>
          <w:bCs/>
          <w:iCs/>
          <w:sz w:val="20"/>
          <w:szCs w:val="20"/>
        </w:rPr>
      </w:pPr>
      <w:r w:rsidRPr="007246FC">
        <w:rPr>
          <w:rFonts w:ascii="Verdana" w:hAnsi="Verdana" w:cs="Arial"/>
          <w:b/>
          <w:bCs/>
          <w:iCs/>
          <w:sz w:val="20"/>
          <w:szCs w:val="20"/>
        </w:rPr>
        <w:t>INSTRUCTIONS</w:t>
      </w:r>
    </w:p>
    <w:p w14:paraId="0300CC4A" w14:textId="305FF55D" w:rsidR="007246FC" w:rsidRPr="007246FC" w:rsidRDefault="007246FC" w:rsidP="007246FC">
      <w:pPr>
        <w:pStyle w:val="ListParagraph"/>
        <w:numPr>
          <w:ilvl w:val="0"/>
          <w:numId w:val="9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Combine broccoli florets, cheddar cheese, dried cranberries, bacon, sunflower seeds, and onion in a large bowl.</w:t>
      </w:r>
    </w:p>
    <w:p w14:paraId="50A9F738" w14:textId="21E8240E" w:rsidR="007246FC" w:rsidRPr="007246FC" w:rsidRDefault="007246FC" w:rsidP="007246FC">
      <w:pPr>
        <w:pStyle w:val="ListParagraph"/>
        <w:numPr>
          <w:ilvl w:val="0"/>
          <w:numId w:val="9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In a separate, small bowl, whisk together mayo, sour cream, vinegar, sugar, salt, and pepper until smooth and well-combined.</w:t>
      </w:r>
    </w:p>
    <w:p w14:paraId="237E02FF" w14:textId="0589B92B" w:rsidR="007246FC" w:rsidRPr="007246FC" w:rsidRDefault="007246FC" w:rsidP="007246FC">
      <w:pPr>
        <w:pStyle w:val="ListParagraph"/>
        <w:numPr>
          <w:ilvl w:val="0"/>
          <w:numId w:val="9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Pour dressing over broccoli combination and toss or stir well.</w:t>
      </w:r>
    </w:p>
    <w:p w14:paraId="3445B2CD" w14:textId="138088CD" w:rsidR="007246FC" w:rsidRPr="007246FC" w:rsidRDefault="007246FC" w:rsidP="007246FC">
      <w:pPr>
        <w:pStyle w:val="ListParagraph"/>
        <w:numPr>
          <w:ilvl w:val="0"/>
          <w:numId w:val="9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Broccoli salad may be served immediately, but for best flavor refrigerate for at least one hour before serving. Make sure to toss broccoli salad thoroughly again before serving.</w:t>
      </w:r>
    </w:p>
    <w:p w14:paraId="70E924DB" w14:textId="31924380" w:rsidR="007246FC" w:rsidRPr="007246FC" w:rsidRDefault="007246FC" w:rsidP="007246FC">
      <w:pPr>
        <w:pStyle w:val="ListParagraph"/>
        <w:numPr>
          <w:ilvl w:val="0"/>
          <w:numId w:val="9"/>
        </w:num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Keep refrigerated if not consuming right away.</w:t>
      </w:r>
    </w:p>
    <w:p w14:paraId="09611493" w14:textId="5451B585" w:rsidR="007246FC" w:rsidRDefault="007246FC" w:rsidP="007246FC">
      <w:p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sz w:val="20"/>
          <w:szCs w:val="20"/>
        </w:rPr>
        <w:t>Notes: pumpkin seeds are great on this, too. And golden raisins instead of cranberries are delicious!</w:t>
      </w:r>
    </w:p>
    <w:p w14:paraId="10FDAB17" w14:textId="5818DDF6" w:rsidR="007246FC" w:rsidRDefault="007246FC" w:rsidP="007246FC">
      <w:pPr>
        <w:rPr>
          <w:rFonts w:ascii="Verdana" w:hAnsi="Verdana" w:cs="Arial"/>
          <w:iCs/>
          <w:sz w:val="20"/>
          <w:szCs w:val="20"/>
        </w:rPr>
      </w:pPr>
      <w:r w:rsidRPr="007246FC">
        <w:rPr>
          <w:rFonts w:ascii="Verdana" w:hAnsi="Verdana" w:cs="Arial"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08041A" wp14:editId="1C64710D">
                <wp:simplePos x="0" y="0"/>
                <wp:positionH relativeFrom="column">
                  <wp:posOffset>1781174</wp:posOffset>
                </wp:positionH>
                <wp:positionV relativeFrom="paragraph">
                  <wp:posOffset>179705</wp:posOffset>
                </wp:positionV>
                <wp:extent cx="2828925" cy="1404620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4A07" w14:textId="095EEA28" w:rsidR="007246FC" w:rsidRDefault="007246FC" w:rsidP="007246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06A3C5" wp14:editId="556E849F">
                                  <wp:extent cx="2162810" cy="1450340"/>
                                  <wp:effectExtent l="0" t="0" r="889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1450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6D224A" w14:textId="77777777" w:rsidR="007246FC" w:rsidRPr="007246FC" w:rsidRDefault="007246FC" w:rsidP="007246FC">
                            <w:pPr>
                              <w:jc w:val="center"/>
                              <w:rPr>
                                <w:rFonts w:ascii="Verdana" w:hAnsi="Verdana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7246FC">
                              <w:rPr>
                                <w:rFonts w:ascii="Verdana" w:hAnsi="Verdana" w:cs="Arial"/>
                                <w:iCs/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hyperlink r:id="rId7" w:history="1">
                              <w:r w:rsidRPr="007246FC">
                                <w:rPr>
                                  <w:rStyle w:val="Hyperlink"/>
                                  <w:rFonts w:ascii="Verdana" w:hAnsi="Verdana" w:cs="Arial"/>
                                  <w:iCs/>
                                  <w:sz w:val="20"/>
                                  <w:szCs w:val="20"/>
                                </w:rPr>
                                <w:t>sugarspunrun.com</w:t>
                              </w:r>
                            </w:hyperlink>
                          </w:p>
                          <w:p w14:paraId="1949AE51" w14:textId="77777777" w:rsidR="007246FC" w:rsidRDefault="007246F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8041A" id="_x0000_s1027" type="#_x0000_t202" style="position:absolute;margin-left:140.25pt;margin-top:14.15pt;width:22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" stroked="f">
                <v:textbox style="mso-fit-shape-to-text:t">
                  <w:txbxContent>
                    <w:p w14:paraId="72844A07" w14:textId="095EEA28" w:rsidR="007246FC" w:rsidRDefault="007246FC" w:rsidP="007246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06A3C5" wp14:editId="556E849F">
                            <wp:extent cx="2162810" cy="1450340"/>
                            <wp:effectExtent l="0" t="0" r="889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1450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6D224A" w14:textId="77777777" w:rsidR="007246FC" w:rsidRPr="007246FC" w:rsidRDefault="007246FC" w:rsidP="007246FC">
                      <w:pPr>
                        <w:jc w:val="center"/>
                        <w:rPr>
                          <w:rFonts w:ascii="Verdana" w:hAnsi="Verdana" w:cs="Arial"/>
                          <w:iCs/>
                          <w:sz w:val="20"/>
                          <w:szCs w:val="20"/>
                        </w:rPr>
                      </w:pPr>
                      <w:r w:rsidRPr="007246FC">
                        <w:rPr>
                          <w:rFonts w:ascii="Verdana" w:hAnsi="Verdana" w:cs="Arial"/>
                          <w:iCs/>
                          <w:sz w:val="20"/>
                          <w:szCs w:val="20"/>
                        </w:rPr>
                        <w:t xml:space="preserve">source: </w:t>
                      </w:r>
                      <w:hyperlink r:id="rId8" w:history="1">
                        <w:r w:rsidRPr="007246FC">
                          <w:rPr>
                            <w:rStyle w:val="Hyperlink"/>
                            <w:rFonts w:ascii="Verdana" w:hAnsi="Verdana" w:cs="Arial"/>
                            <w:iCs/>
                            <w:sz w:val="20"/>
                            <w:szCs w:val="20"/>
                          </w:rPr>
                          <w:t>sugarspunrun.com</w:t>
                        </w:r>
                      </w:hyperlink>
                    </w:p>
                    <w:p w14:paraId="1949AE51" w14:textId="77777777" w:rsidR="007246FC" w:rsidRDefault="007246FC"/>
                  </w:txbxContent>
                </v:textbox>
                <w10:wrap type="square"/>
              </v:shape>
            </w:pict>
          </mc:Fallback>
        </mc:AlternateContent>
      </w:r>
    </w:p>
    <w:p w14:paraId="08CFF29B" w14:textId="36997F66" w:rsidR="007246FC" w:rsidRPr="007246FC" w:rsidRDefault="007246FC" w:rsidP="007246FC">
      <w:pPr>
        <w:rPr>
          <w:rFonts w:ascii="Verdana" w:hAnsi="Verdana" w:cs="Arial"/>
          <w:iCs/>
          <w:sz w:val="20"/>
          <w:szCs w:val="20"/>
        </w:rPr>
      </w:pPr>
    </w:p>
    <w:p w14:paraId="1EB7B1DE" w14:textId="1D07D9EC" w:rsidR="007246FC" w:rsidRPr="007246FC" w:rsidRDefault="007246FC">
      <w:pPr>
        <w:rPr>
          <w:rFonts w:ascii="Verdana" w:hAnsi="Verdana" w:cs="Arial"/>
          <w:iCs/>
          <w:sz w:val="20"/>
          <w:szCs w:val="20"/>
        </w:rPr>
      </w:pPr>
    </w:p>
    <w:sectPr w:rsidR="007246FC" w:rsidRPr="007246FC" w:rsidSect="007246F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4405"/>
    <w:multiLevelType w:val="hybridMultilevel"/>
    <w:tmpl w:val="4AB4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D7C1A"/>
    <w:multiLevelType w:val="hybridMultilevel"/>
    <w:tmpl w:val="4B1279E0"/>
    <w:lvl w:ilvl="0" w:tplc="B060C738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20E"/>
    <w:multiLevelType w:val="multilevel"/>
    <w:tmpl w:val="17E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8D6E7C"/>
    <w:multiLevelType w:val="multilevel"/>
    <w:tmpl w:val="A472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70951"/>
    <w:multiLevelType w:val="multilevel"/>
    <w:tmpl w:val="4F1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7536C"/>
    <w:multiLevelType w:val="hybridMultilevel"/>
    <w:tmpl w:val="21D42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24184"/>
    <w:multiLevelType w:val="hybridMultilevel"/>
    <w:tmpl w:val="7008528A"/>
    <w:lvl w:ilvl="0" w:tplc="B060C738">
      <w:numFmt w:val="bullet"/>
      <w:lvlText w:val="•"/>
      <w:lvlJc w:val="left"/>
      <w:pPr>
        <w:ind w:left="1080" w:hanging="72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665716"/>
    <w:rsid w:val="006E72AC"/>
    <w:rsid w:val="007246FC"/>
    <w:rsid w:val="009663FA"/>
    <w:rsid w:val="00D06CF6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7246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garspunrun.com/broccoli-sal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garspunrun.com/broccoli-sal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2</cp:revision>
  <dcterms:created xsi:type="dcterms:W3CDTF">2021-07-25T15:13:00Z</dcterms:created>
  <dcterms:modified xsi:type="dcterms:W3CDTF">2021-07-25T15:13:00Z</dcterms:modified>
</cp:coreProperties>
</file>