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6"/>
      </w:tblGrid>
      <w:tr w:rsidR="00B519E4" w:rsidRPr="00A86B55" w14:paraId="71D3B931" w14:textId="77777777" w:rsidTr="00627789">
        <w:trPr>
          <w:cantSplit/>
          <w:trHeight w:hRule="exact" w:val="12245"/>
        </w:trPr>
        <w:tc>
          <w:tcPr>
            <w:tcW w:w="9676" w:type="dxa"/>
          </w:tcPr>
          <w:tbl>
            <w:tblPr>
              <w:tblW w:w="9470" w:type="dxa"/>
              <w:tblInd w:w="1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B519E4" w:rsidRPr="00A86B55" w14:paraId="5BA0C6FF" w14:textId="77777777" w:rsidTr="001A7F08">
              <w:trPr>
                <w:trHeight w:val="6637"/>
              </w:trPr>
              <w:tc>
                <w:tcPr>
                  <w:tcW w:w="9470" w:type="dxa"/>
                </w:tcPr>
                <w:p w14:paraId="446B7322" w14:textId="653D4ED4" w:rsidR="004D3852" w:rsidRPr="00FC54C3" w:rsidRDefault="00760B8C" w:rsidP="00C24E62">
                  <w:pPr>
                    <w:pStyle w:val="Title"/>
                    <w:rPr>
                      <w:szCs w:val="32"/>
                    </w:rPr>
                  </w:pPr>
                  <w:r>
                    <w:rPr>
                      <w:color w:val="000000"/>
                      <w:spacing w:val="5"/>
                      <w:szCs w:val="32"/>
                      <w:shd w:val="clear" w:color="auto" w:fill="FFFFFF"/>
                    </w:rPr>
                    <w:t>Baked Ginger P</w:t>
                  </w:r>
                  <w:r w:rsidR="00A0383E">
                    <w:rPr>
                      <w:color w:val="000000"/>
                      <w:spacing w:val="5"/>
                      <w:szCs w:val="32"/>
                      <w:shd w:val="clear" w:color="auto" w:fill="FFFFFF"/>
                    </w:rPr>
                    <w:t xml:space="preserve">each </w:t>
                  </w:r>
                  <w:r w:rsidR="00E773F5">
                    <w:rPr>
                      <w:color w:val="000000"/>
                      <w:spacing w:val="5"/>
                      <w:szCs w:val="32"/>
                      <w:shd w:val="clear" w:color="auto" w:fill="FFFFFF"/>
                    </w:rPr>
                    <w:t>Chicken</w:t>
                  </w:r>
                </w:p>
                <w:p w14:paraId="692CB60B" w14:textId="01BD12CD" w:rsidR="004D3852" w:rsidRPr="00A86B55" w:rsidRDefault="000A52F8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07B1BD1F">
                            <wp:simplePos x="0" y="0"/>
                            <wp:positionH relativeFrom="column">
                              <wp:posOffset>4709160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16" name="Picture 1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70.8pt;margin-top:.95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16" name="Picture 1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A86B55">
                    <w:rPr>
                      <w:rFonts w:ascii="Verdana" w:hAnsi="Verdana"/>
                      <w:szCs w:val="18"/>
                    </w:rPr>
                    <w:t xml:space="preserve">This recipe can make use of Riverside’s </w:t>
                  </w:r>
                  <w:r w:rsidR="00A0383E">
                    <w:rPr>
                      <w:rFonts w:ascii="Verdana" w:hAnsi="Verdana"/>
                      <w:szCs w:val="18"/>
                    </w:rPr>
                    <w:t>local Peaches</w:t>
                  </w:r>
                  <w:r w:rsidR="00B4634F" w:rsidRPr="00A86B55">
                    <w:rPr>
                      <w:rFonts w:ascii="Verdana" w:hAnsi="Verdana"/>
                      <w:szCs w:val="18"/>
                    </w:rPr>
                    <w:t>.</w:t>
                  </w:r>
                </w:p>
                <w:p w14:paraId="737CAFF1" w14:textId="76ADD77A" w:rsidR="009357F1" w:rsidRPr="009357F1" w:rsidRDefault="009357F1" w:rsidP="009357F1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b/>
                      <w:i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Cs w:val="18"/>
                    </w:rPr>
                    <w:t>INGREDIENTS</w:t>
                  </w:r>
                  <w:r>
                    <w:rPr>
                      <w:rFonts w:ascii="Verdana" w:hAnsi="Verdana"/>
                      <w:b/>
                      <w:szCs w:val="18"/>
                    </w:rPr>
                    <w:br/>
                  </w:r>
                </w:p>
                <w:p w14:paraId="3D10A2DC" w14:textId="77777777" w:rsidR="00760B8C" w:rsidRPr="00760B8C" w:rsidRDefault="00760B8C" w:rsidP="00760B8C">
                  <w:pPr>
                    <w:pStyle w:val="wprm-recipe-ingredient"/>
                    <w:numPr>
                      <w:ilvl w:val="0"/>
                      <w:numId w:val="46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Style w:val="wprm-recipe-ingredient-amoun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3 </w:t>
                  </w:r>
                  <w:proofErr w:type="spellStart"/>
                  <w:r w:rsidRPr="00760B8C">
                    <w:rPr>
                      <w:rStyle w:val="wprm-recipe-ingredient-uni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lbs</w:t>
                  </w:r>
                  <w:proofErr w:type="spellEnd"/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ame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bone-in chicken thighs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otes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(about 4 chicken thighs)</w:t>
                  </w:r>
                </w:p>
                <w:p w14:paraId="4244A8D7" w14:textId="77777777" w:rsidR="00760B8C" w:rsidRPr="00760B8C" w:rsidRDefault="00760B8C" w:rsidP="00760B8C">
                  <w:pPr>
                    <w:pStyle w:val="wprm-recipe-ingredient"/>
                    <w:numPr>
                      <w:ilvl w:val="0"/>
                      <w:numId w:val="46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Style w:val="wprm-recipe-ingredient-amoun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2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ame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large shallots</w:t>
                  </w:r>
                </w:p>
                <w:p w14:paraId="5F0E0E8E" w14:textId="77777777" w:rsidR="00760B8C" w:rsidRPr="00760B8C" w:rsidRDefault="00760B8C" w:rsidP="00760B8C">
                  <w:pPr>
                    <w:pStyle w:val="wprm-recipe-ingredient"/>
                    <w:numPr>
                      <w:ilvl w:val="0"/>
                      <w:numId w:val="46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Style w:val="wprm-recipe-ingredient-amoun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1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ame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large peach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otes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sliced thinly</w:t>
                  </w:r>
                </w:p>
                <w:p w14:paraId="39513E3F" w14:textId="77777777" w:rsidR="00760B8C" w:rsidRPr="00760B8C" w:rsidRDefault="00760B8C" w:rsidP="00760B8C">
                  <w:pPr>
                    <w:pStyle w:val="wprm-recipe-ingredient"/>
                    <w:numPr>
                      <w:ilvl w:val="0"/>
                      <w:numId w:val="46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Style w:val="wprm-recipe-ingredient-amoun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1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ame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large peach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otes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pureed</w:t>
                  </w:r>
                </w:p>
                <w:p w14:paraId="7CCDB67F" w14:textId="77777777" w:rsidR="00760B8C" w:rsidRPr="00760B8C" w:rsidRDefault="00760B8C" w:rsidP="00760B8C">
                  <w:pPr>
                    <w:pStyle w:val="wprm-recipe-ingredient"/>
                    <w:numPr>
                      <w:ilvl w:val="0"/>
                      <w:numId w:val="46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Style w:val="wprm-recipe-ingredient-amoun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1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uni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tbsp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ame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fresh grated ginger</w:t>
                  </w:r>
                </w:p>
                <w:p w14:paraId="7ADF2E81" w14:textId="77777777" w:rsidR="00760B8C" w:rsidRPr="00760B8C" w:rsidRDefault="00760B8C" w:rsidP="00760B8C">
                  <w:pPr>
                    <w:pStyle w:val="wprm-recipe-ingredient"/>
                    <w:numPr>
                      <w:ilvl w:val="0"/>
                      <w:numId w:val="46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Style w:val="wprm-recipe-ingredient-amoun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3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uni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tbsp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ame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brown sugar</w:t>
                  </w:r>
                </w:p>
                <w:p w14:paraId="5F07FB2E" w14:textId="77777777" w:rsidR="00760B8C" w:rsidRPr="00760B8C" w:rsidRDefault="00760B8C" w:rsidP="00760B8C">
                  <w:pPr>
                    <w:pStyle w:val="wprm-recipe-ingredient"/>
                    <w:numPr>
                      <w:ilvl w:val="0"/>
                      <w:numId w:val="46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Style w:val="wprm-recipe-ingredient-amoun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4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ame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garlic cloves</w:t>
                  </w:r>
                </w:p>
                <w:p w14:paraId="503BF857" w14:textId="77777777" w:rsidR="00760B8C" w:rsidRPr="00760B8C" w:rsidRDefault="00760B8C" w:rsidP="00760B8C">
                  <w:pPr>
                    <w:pStyle w:val="wprm-recipe-ingredient"/>
                    <w:numPr>
                      <w:ilvl w:val="0"/>
                      <w:numId w:val="46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Style w:val="wprm-recipe-ingredient-amoun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1/4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unit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cup</w:t>
                  </w: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 </w:t>
                  </w:r>
                  <w:r w:rsidRPr="00760B8C">
                    <w:rPr>
                      <w:rStyle w:val="wprm-recipe-ingredient-name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soy sauce</w:t>
                  </w:r>
                </w:p>
                <w:p w14:paraId="27B2F946" w14:textId="77777777" w:rsidR="00760B8C" w:rsidRPr="00760B8C" w:rsidRDefault="00760B8C" w:rsidP="00760B8C">
                  <w:pPr>
                    <w:pStyle w:val="wprm-recipe-ingredient"/>
                    <w:numPr>
                      <w:ilvl w:val="0"/>
                      <w:numId w:val="46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Style w:val="wprm-recipe-ingredient-name"/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Pinch of cayenne</w:t>
                  </w:r>
                </w:p>
                <w:p w14:paraId="0D7BA309" w14:textId="77777777" w:rsidR="009357F1" w:rsidRPr="00E773F5" w:rsidRDefault="009357F1" w:rsidP="009357F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</w:p>
                <w:p w14:paraId="69EDF0AC" w14:textId="0BB7152A" w:rsidR="009357F1" w:rsidRPr="00E773F5" w:rsidRDefault="009357F1" w:rsidP="009357F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szCs w:val="18"/>
                    </w:rPr>
                  </w:pPr>
                  <w:r w:rsidRPr="00E773F5">
                    <w:rPr>
                      <w:rFonts w:ascii="Arial" w:hAnsi="Arial" w:cs="Arial"/>
                      <w:b/>
                      <w:szCs w:val="18"/>
                    </w:rPr>
                    <w:t>INSTRUCTIONS</w:t>
                  </w:r>
                </w:p>
                <w:p w14:paraId="372F7A3A" w14:textId="77777777" w:rsidR="00760B8C" w:rsidRPr="00760B8C" w:rsidRDefault="00E773F5" w:rsidP="00760B8C">
                  <w:pPr>
                    <w:pStyle w:val="Heading4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773F5">
                    <w:rPr>
                      <w:rStyle w:val="Strong"/>
                      <w:rFonts w:ascii="Arial" w:hAnsi="Arial" w:cs="Arial"/>
                      <w:i w:val="0"/>
                      <w:color w:val="444444"/>
                      <w:szCs w:val="18"/>
                    </w:rPr>
                    <w:br/>
                  </w:r>
                  <w:r w:rsidR="00760B8C" w:rsidRPr="00760B8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Sauce:</w:t>
                  </w:r>
                </w:p>
                <w:p w14:paraId="3370C742" w14:textId="77777777" w:rsidR="00760B8C" w:rsidRPr="00760B8C" w:rsidRDefault="00760B8C" w:rsidP="00760B8C">
                  <w:pPr>
                    <w:pStyle w:val="NormalWeb"/>
                    <w:numPr>
                      <w:ilvl w:val="0"/>
                      <w:numId w:val="47"/>
                    </w:numPr>
                    <w:shd w:val="clear" w:color="auto" w:fill="FFFFFF"/>
                    <w:spacing w:before="0" w:beforeAutospacing="0" w:after="75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No need to take out the blender or food processor, easiest way to make peach puree is to take a fine cheese grater and grate the peach meat. (Not the skin.)</w:t>
                  </w:r>
                </w:p>
                <w:p w14:paraId="0898EDB2" w14:textId="77777777" w:rsidR="00760B8C" w:rsidRPr="00760B8C" w:rsidRDefault="00760B8C" w:rsidP="00760B8C">
                  <w:pPr>
                    <w:pStyle w:val="NormalWeb"/>
                    <w:numPr>
                      <w:ilvl w:val="0"/>
                      <w:numId w:val="47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Add peach puree into a small mixing bowl. </w:t>
                  </w:r>
                </w:p>
                <w:p w14:paraId="6DE37A69" w14:textId="77777777" w:rsidR="00760B8C" w:rsidRPr="00760B8C" w:rsidRDefault="00760B8C" w:rsidP="00760B8C">
                  <w:pPr>
                    <w:pStyle w:val="NormalWeb"/>
                    <w:numPr>
                      <w:ilvl w:val="0"/>
                      <w:numId w:val="47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Add soy sauce, brown sugar, pressed garlic, and fresh grated ginger. Whisk together and set aside.</w:t>
                  </w:r>
                </w:p>
                <w:p w14:paraId="4ADC098D" w14:textId="77777777" w:rsidR="00760B8C" w:rsidRPr="00760B8C" w:rsidRDefault="00760B8C" w:rsidP="00760B8C">
                  <w:pPr>
                    <w:pStyle w:val="Heading4"/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Chicken:</w:t>
                  </w:r>
                </w:p>
                <w:p w14:paraId="7667465A" w14:textId="77777777" w:rsidR="00760B8C" w:rsidRPr="00760B8C" w:rsidRDefault="00760B8C" w:rsidP="00760B8C">
                  <w:pPr>
                    <w:pStyle w:val="NormalWeb"/>
                    <w:numPr>
                      <w:ilvl w:val="0"/>
                      <w:numId w:val="48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Preheat the oven to 375. </w:t>
                  </w:r>
                </w:p>
                <w:p w14:paraId="7302EC9E" w14:textId="77777777" w:rsidR="00760B8C" w:rsidRPr="00760B8C" w:rsidRDefault="00760B8C" w:rsidP="00760B8C">
                  <w:pPr>
                    <w:pStyle w:val="NormalWeb"/>
                    <w:numPr>
                      <w:ilvl w:val="0"/>
                      <w:numId w:val="48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Preheat cast iron skillet (or another oven-safe cooking pan) over medium-high heat. </w:t>
                  </w:r>
                </w:p>
                <w:p w14:paraId="523C6867" w14:textId="77777777" w:rsidR="00760B8C" w:rsidRPr="00760B8C" w:rsidRDefault="00760B8C" w:rsidP="00760B8C">
                  <w:pPr>
                    <w:pStyle w:val="NormalWeb"/>
                    <w:numPr>
                      <w:ilvl w:val="0"/>
                      <w:numId w:val="48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Slice onions and a peach thinly. Set aside. </w:t>
                  </w:r>
                </w:p>
                <w:p w14:paraId="727E0CC2" w14:textId="77777777" w:rsidR="00760B8C" w:rsidRPr="00760B8C" w:rsidRDefault="00760B8C" w:rsidP="00760B8C">
                  <w:pPr>
                    <w:pStyle w:val="NormalWeb"/>
                    <w:numPr>
                      <w:ilvl w:val="0"/>
                      <w:numId w:val="48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Add a little oil to the cooking pan and place chicken thighs in it. Sear for about 4-5 minutes on each side and take the chicken out of the pan. </w:t>
                  </w:r>
                </w:p>
                <w:p w14:paraId="68BC6A68" w14:textId="77777777" w:rsidR="00760B8C" w:rsidRPr="00760B8C" w:rsidRDefault="00760B8C" w:rsidP="00760B8C">
                  <w:pPr>
                    <w:pStyle w:val="NormalWeb"/>
                    <w:numPr>
                      <w:ilvl w:val="0"/>
                      <w:numId w:val="48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Add sliced onions and peaches to the pan. Cook for a few minutes until softened. </w:t>
                  </w:r>
                </w:p>
                <w:p w14:paraId="1F4B0268" w14:textId="77777777" w:rsidR="00760B8C" w:rsidRPr="00760B8C" w:rsidRDefault="00760B8C" w:rsidP="00760B8C">
                  <w:pPr>
                    <w:pStyle w:val="NormalWeb"/>
                    <w:numPr>
                      <w:ilvl w:val="0"/>
                      <w:numId w:val="48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Add chicken thighs back to the pan and nestle it with peaches and onions in between. </w:t>
                  </w:r>
                </w:p>
                <w:p w14:paraId="1BA81578" w14:textId="77777777" w:rsidR="00760B8C" w:rsidRPr="00760B8C" w:rsidRDefault="00760B8C" w:rsidP="00760B8C">
                  <w:pPr>
                    <w:pStyle w:val="NormalWeb"/>
                    <w:numPr>
                      <w:ilvl w:val="0"/>
                      <w:numId w:val="48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Spread sauce all over chicken and around. Gently shake to spread sauce evenly. </w:t>
                  </w:r>
                </w:p>
                <w:p w14:paraId="1A4C4D3A" w14:textId="5D63155C" w:rsidR="00760B8C" w:rsidRDefault="00760B8C" w:rsidP="00760B8C">
                  <w:pPr>
                    <w:pStyle w:val="NormalWeb"/>
                    <w:numPr>
                      <w:ilvl w:val="0"/>
                      <w:numId w:val="48"/>
                    </w:numPr>
                    <w:shd w:val="clear" w:color="auto" w:fill="FFFFFF"/>
                    <w:spacing w:before="0" w:beforeAutospacing="0" w:after="0" w:afterAutospacing="0"/>
                    <w:ind w:left="48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 w:rsidRPr="00760B8C"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  <w:t>Place pan into the oven and bake for 35-40 minutes, until chicken is completely cooked. (Time will depend on thickness of chicken thighs.)</w:t>
                  </w:r>
                </w:p>
                <w:p w14:paraId="3D374F0D" w14:textId="0DE07D64" w:rsidR="000E1D40" w:rsidRDefault="000E1D40" w:rsidP="000E1D4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</w:p>
                <w:p w14:paraId="78372CBB" w14:textId="03432389" w:rsidR="000E1D40" w:rsidRPr="00760B8C" w:rsidRDefault="000E1D40" w:rsidP="006F0A4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333333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pacing w:val="8"/>
                      <w:sz w:val="20"/>
                      <w:szCs w:val="20"/>
                    </w:rPr>
                    <w:drawing>
                      <wp:inline distT="0" distB="0" distL="0" distR="0" wp14:anchorId="41B6FDA2" wp14:editId="6BCC6FAC">
                        <wp:extent cx="2139315" cy="27336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aked-Ginger-Peach-Chicken-1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9699" cy="27341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4D7C27" w14:textId="281E8DB7" w:rsidR="00351900" w:rsidRPr="00351900" w:rsidRDefault="00351900" w:rsidP="00351900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6C67C23C" w14:textId="77777777" w:rsidR="004D3852" w:rsidRDefault="004D3852" w:rsidP="00C24E62">
            <w:pPr>
              <w:rPr>
                <w:noProof/>
              </w:rPr>
            </w:pPr>
          </w:p>
          <w:p w14:paraId="41FF14F4" w14:textId="0352DB2F" w:rsidR="009357F1" w:rsidRPr="00A86B55" w:rsidRDefault="009357F1" w:rsidP="00C24E62">
            <w:pPr>
              <w:rPr>
                <w:rFonts w:ascii="Verdana" w:hAnsi="Verdana"/>
                <w:szCs w:val="18"/>
              </w:rPr>
            </w:pPr>
          </w:p>
        </w:tc>
      </w:tr>
    </w:tbl>
    <w:p w14:paraId="5DAB0DD1" w14:textId="77777777" w:rsidR="006F0A42" w:rsidRDefault="006F0A42" w:rsidP="001A7F08">
      <w:pPr>
        <w:jc w:val="center"/>
        <w:rPr>
          <w:rFonts w:ascii="Verdana" w:hAnsi="Verdana"/>
          <w:szCs w:val="18"/>
        </w:rPr>
      </w:pPr>
    </w:p>
    <w:p w14:paraId="0F082A2E" w14:textId="77777777" w:rsidR="006F0A42" w:rsidRDefault="006F0A42" w:rsidP="001A7F08">
      <w:pPr>
        <w:jc w:val="center"/>
        <w:rPr>
          <w:rFonts w:ascii="Verdana" w:hAnsi="Verdana"/>
          <w:szCs w:val="18"/>
        </w:rPr>
      </w:pPr>
    </w:p>
    <w:p w14:paraId="4DBCDF25" w14:textId="77777777" w:rsidR="006F0A42" w:rsidRDefault="006F0A42" w:rsidP="001A7F08">
      <w:pPr>
        <w:jc w:val="center"/>
        <w:rPr>
          <w:rFonts w:ascii="Verdana" w:hAnsi="Verdana"/>
          <w:szCs w:val="18"/>
        </w:rPr>
      </w:pPr>
    </w:p>
    <w:p w14:paraId="0685D5CD" w14:textId="77777777" w:rsidR="006F0A42" w:rsidRDefault="006F0A42" w:rsidP="001A7F08">
      <w:pPr>
        <w:jc w:val="center"/>
        <w:rPr>
          <w:rFonts w:ascii="Verdana" w:hAnsi="Verdana"/>
          <w:szCs w:val="18"/>
        </w:rPr>
      </w:pPr>
    </w:p>
    <w:p w14:paraId="34353F4A" w14:textId="4160983E" w:rsidR="00EB205A" w:rsidRPr="00A86B55" w:rsidRDefault="006F0A42" w:rsidP="001A7F08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</w:t>
      </w:r>
      <w:bookmarkStart w:id="0" w:name="_GoBack"/>
      <w:bookmarkEnd w:id="0"/>
      <w:r>
        <w:rPr>
          <w:rFonts w:ascii="Verdana" w:hAnsi="Verdana"/>
          <w:szCs w:val="18"/>
        </w:rPr>
        <w:t xml:space="preserve">Source: </w:t>
      </w:r>
      <w:hyperlink r:id="rId8" w:history="1">
        <w:r w:rsidRPr="006F0A42">
          <w:rPr>
            <w:rStyle w:val="Hyperlink"/>
            <w:rFonts w:ascii="Verdana" w:hAnsi="Verdana"/>
            <w:szCs w:val="18"/>
          </w:rPr>
          <w:t>willcookforsmiles.com</w:t>
        </w:r>
      </w:hyperlink>
    </w:p>
    <w:sectPr w:rsidR="00EB205A" w:rsidRPr="00A86B55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34965"/>
    <w:multiLevelType w:val="hybridMultilevel"/>
    <w:tmpl w:val="C4E4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A788E"/>
    <w:multiLevelType w:val="hybridMultilevel"/>
    <w:tmpl w:val="62DC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F012EA"/>
    <w:multiLevelType w:val="multilevel"/>
    <w:tmpl w:val="95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1C041F"/>
    <w:multiLevelType w:val="hybridMultilevel"/>
    <w:tmpl w:val="91F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845938"/>
    <w:multiLevelType w:val="hybridMultilevel"/>
    <w:tmpl w:val="FD36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910C16"/>
    <w:multiLevelType w:val="hybridMultilevel"/>
    <w:tmpl w:val="C6287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216599"/>
    <w:multiLevelType w:val="hybridMultilevel"/>
    <w:tmpl w:val="171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FA5782"/>
    <w:multiLevelType w:val="hybridMultilevel"/>
    <w:tmpl w:val="C2501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E101B1"/>
    <w:multiLevelType w:val="multilevel"/>
    <w:tmpl w:val="25F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232B70"/>
    <w:multiLevelType w:val="hybridMultilevel"/>
    <w:tmpl w:val="583A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02534"/>
    <w:multiLevelType w:val="multilevel"/>
    <w:tmpl w:val="F9E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DC3F96"/>
    <w:multiLevelType w:val="hybridMultilevel"/>
    <w:tmpl w:val="216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50B4E"/>
    <w:multiLevelType w:val="multilevel"/>
    <w:tmpl w:val="9D48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62D3C"/>
    <w:multiLevelType w:val="multilevel"/>
    <w:tmpl w:val="2B0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B727AA"/>
    <w:multiLevelType w:val="hybridMultilevel"/>
    <w:tmpl w:val="C7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91A8D"/>
    <w:multiLevelType w:val="multilevel"/>
    <w:tmpl w:val="7EF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81153"/>
    <w:multiLevelType w:val="multilevel"/>
    <w:tmpl w:val="B7DE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856352"/>
    <w:multiLevelType w:val="multilevel"/>
    <w:tmpl w:val="0F0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5910E2"/>
    <w:multiLevelType w:val="multilevel"/>
    <w:tmpl w:val="A152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9406E1"/>
    <w:multiLevelType w:val="hybridMultilevel"/>
    <w:tmpl w:val="4D4E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41344"/>
    <w:multiLevelType w:val="hybridMultilevel"/>
    <w:tmpl w:val="A8B23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1"/>
  </w:num>
  <w:num w:numId="13">
    <w:abstractNumId w:val="18"/>
  </w:num>
  <w:num w:numId="14">
    <w:abstractNumId w:val="23"/>
  </w:num>
  <w:num w:numId="15">
    <w:abstractNumId w:val="40"/>
  </w:num>
  <w:num w:numId="16">
    <w:abstractNumId w:val="26"/>
  </w:num>
  <w:num w:numId="17">
    <w:abstractNumId w:val="20"/>
  </w:num>
  <w:num w:numId="18">
    <w:abstractNumId w:val="24"/>
  </w:num>
  <w:num w:numId="19">
    <w:abstractNumId w:val="36"/>
  </w:num>
  <w:num w:numId="20">
    <w:abstractNumId w:val="12"/>
  </w:num>
  <w:num w:numId="21">
    <w:abstractNumId w:val="14"/>
  </w:num>
  <w:num w:numId="22">
    <w:abstractNumId w:val="33"/>
  </w:num>
  <w:num w:numId="23">
    <w:abstractNumId w:val="42"/>
  </w:num>
  <w:num w:numId="24">
    <w:abstractNumId w:val="10"/>
  </w:num>
  <w:num w:numId="25">
    <w:abstractNumId w:val="38"/>
  </w:num>
  <w:num w:numId="26">
    <w:abstractNumId w:val="39"/>
  </w:num>
  <w:num w:numId="27">
    <w:abstractNumId w:val="11"/>
  </w:num>
  <w:num w:numId="28">
    <w:abstractNumId w:val="35"/>
  </w:num>
  <w:num w:numId="29">
    <w:abstractNumId w:val="34"/>
  </w:num>
  <w:num w:numId="30">
    <w:abstractNumId w:val="25"/>
  </w:num>
  <w:num w:numId="31">
    <w:abstractNumId w:val="17"/>
  </w:num>
  <w:num w:numId="32">
    <w:abstractNumId w:val="27"/>
  </w:num>
  <w:num w:numId="33">
    <w:abstractNumId w:val="28"/>
  </w:num>
  <w:num w:numId="34">
    <w:abstractNumId w:val="31"/>
  </w:num>
  <w:num w:numId="35">
    <w:abstractNumId w:val="37"/>
  </w:num>
  <w:num w:numId="36">
    <w:abstractNumId w:val="43"/>
  </w:num>
  <w:num w:numId="37">
    <w:abstractNumId w:val="29"/>
  </w:num>
  <w:num w:numId="38">
    <w:abstractNumId w:val="44"/>
  </w:num>
  <w:num w:numId="39">
    <w:abstractNumId w:val="22"/>
  </w:num>
  <w:num w:numId="40">
    <w:abstractNumId w:val="47"/>
  </w:num>
  <w:num w:numId="41">
    <w:abstractNumId w:val="13"/>
  </w:num>
  <w:num w:numId="42">
    <w:abstractNumId w:val="21"/>
  </w:num>
  <w:num w:numId="43">
    <w:abstractNumId w:val="19"/>
  </w:num>
  <w:num w:numId="44">
    <w:abstractNumId w:val="46"/>
  </w:num>
  <w:num w:numId="45">
    <w:abstractNumId w:val="15"/>
  </w:num>
  <w:num w:numId="46">
    <w:abstractNumId w:val="30"/>
  </w:num>
  <w:num w:numId="47">
    <w:abstractNumId w:val="3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30536"/>
    <w:rsid w:val="000A52F8"/>
    <w:rsid w:val="000E04BF"/>
    <w:rsid w:val="000E1D40"/>
    <w:rsid w:val="00126A9D"/>
    <w:rsid w:val="00141142"/>
    <w:rsid w:val="001A7F08"/>
    <w:rsid w:val="002072E0"/>
    <w:rsid w:val="002072E6"/>
    <w:rsid w:val="00244040"/>
    <w:rsid w:val="002570B1"/>
    <w:rsid w:val="00295FD0"/>
    <w:rsid w:val="002E2A84"/>
    <w:rsid w:val="003217E5"/>
    <w:rsid w:val="00351900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27789"/>
    <w:rsid w:val="00660E2D"/>
    <w:rsid w:val="006670DA"/>
    <w:rsid w:val="006862ED"/>
    <w:rsid w:val="006C7FC3"/>
    <w:rsid w:val="006F0A42"/>
    <w:rsid w:val="006F3FFC"/>
    <w:rsid w:val="00705CDC"/>
    <w:rsid w:val="007206A8"/>
    <w:rsid w:val="00760B8C"/>
    <w:rsid w:val="00775C1F"/>
    <w:rsid w:val="007B4C27"/>
    <w:rsid w:val="007C638F"/>
    <w:rsid w:val="00814009"/>
    <w:rsid w:val="008174D8"/>
    <w:rsid w:val="0082720B"/>
    <w:rsid w:val="008F0344"/>
    <w:rsid w:val="008F258F"/>
    <w:rsid w:val="00905661"/>
    <w:rsid w:val="00915523"/>
    <w:rsid w:val="009357F1"/>
    <w:rsid w:val="009441CD"/>
    <w:rsid w:val="009727EA"/>
    <w:rsid w:val="00974361"/>
    <w:rsid w:val="0097737F"/>
    <w:rsid w:val="00990C4B"/>
    <w:rsid w:val="009A735E"/>
    <w:rsid w:val="00A0161C"/>
    <w:rsid w:val="00A0383E"/>
    <w:rsid w:val="00A854C7"/>
    <w:rsid w:val="00A86B55"/>
    <w:rsid w:val="00AD4F47"/>
    <w:rsid w:val="00B4634F"/>
    <w:rsid w:val="00B519E4"/>
    <w:rsid w:val="00B644C5"/>
    <w:rsid w:val="00BA0A48"/>
    <w:rsid w:val="00BD18BC"/>
    <w:rsid w:val="00C21A9D"/>
    <w:rsid w:val="00C24E62"/>
    <w:rsid w:val="00C71F2D"/>
    <w:rsid w:val="00C80E23"/>
    <w:rsid w:val="00C817E4"/>
    <w:rsid w:val="00CB7094"/>
    <w:rsid w:val="00D04EF0"/>
    <w:rsid w:val="00D2100D"/>
    <w:rsid w:val="00D55433"/>
    <w:rsid w:val="00E13408"/>
    <w:rsid w:val="00E773F5"/>
    <w:rsid w:val="00EB205A"/>
    <w:rsid w:val="00EB7254"/>
    <w:rsid w:val="00EE50C8"/>
    <w:rsid w:val="00EE67A9"/>
    <w:rsid w:val="00F42EB3"/>
    <w:rsid w:val="00FB7D5E"/>
    <w:rsid w:val="00FC346C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3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38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  <w:style w:type="paragraph" w:customStyle="1" w:styleId="wprm-recipe-instruction">
    <w:name w:val="wprm-recipe-instruction"/>
    <w:basedOn w:val="Normal"/>
    <w:rsid w:val="00FC54C3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0383E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0383E"/>
    <w:rPr>
      <w:rFonts w:asciiTheme="majorHAnsi" w:eastAsiaTheme="majorEastAsia" w:hAnsiTheme="majorHAnsi" w:cstheme="majorBidi"/>
      <w:i/>
      <w:color w:val="365F91" w:themeColor="accent1" w:themeShade="BF"/>
      <w:sz w:val="18"/>
      <w:szCs w:val="24"/>
    </w:rPr>
  </w:style>
  <w:style w:type="paragraph" w:customStyle="1" w:styleId="wprm-recipe-ingredient">
    <w:name w:val="wprm-recipe-ingredient"/>
    <w:basedOn w:val="Normal"/>
    <w:rsid w:val="00141142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wprm-recipe-ingredient-amount">
    <w:name w:val="wprm-recipe-ingredient-amount"/>
    <w:basedOn w:val="DefaultParagraphFont"/>
    <w:rsid w:val="00141142"/>
  </w:style>
  <w:style w:type="character" w:customStyle="1" w:styleId="wprm-recipe-ingredient-unit">
    <w:name w:val="wprm-recipe-ingredient-unit"/>
    <w:basedOn w:val="DefaultParagraphFont"/>
    <w:rsid w:val="00141142"/>
  </w:style>
  <w:style w:type="character" w:customStyle="1" w:styleId="wprm-recipe-ingredient-name">
    <w:name w:val="wprm-recipe-ingredient-name"/>
    <w:basedOn w:val="DefaultParagraphFont"/>
    <w:rsid w:val="00141142"/>
  </w:style>
  <w:style w:type="character" w:customStyle="1" w:styleId="wprm-recipe-ingredient-notes">
    <w:name w:val="wprm-recipe-ingredient-notes"/>
    <w:basedOn w:val="DefaultParagraphFont"/>
    <w:rsid w:val="0014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47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lcookforsmiles.com/baked-ginger-peach-chicke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2019-08-22T16:37:00Z</dcterms:created>
  <dcterms:modified xsi:type="dcterms:W3CDTF">2019-08-22T16:40:00Z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